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2F0C" w:rsidRPr="002C2F99" w:rsidRDefault="009E7BD4" w:rsidP="00082F0C">
      <w:pPr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6BFB184" wp14:editId="16BFB185">
                <wp:simplePos x="0" y="0"/>
                <wp:positionH relativeFrom="page">
                  <wp:posOffset>781050</wp:posOffset>
                </wp:positionH>
                <wp:positionV relativeFrom="page">
                  <wp:posOffset>962025</wp:posOffset>
                </wp:positionV>
                <wp:extent cx="4410075" cy="638175"/>
                <wp:effectExtent l="0" t="0" r="0" b="9525"/>
                <wp:wrapNone/>
                <wp:docPr id="3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7BD4" w:rsidRPr="009E7BD4" w:rsidRDefault="0011027C" w:rsidP="009E7BD4">
                            <w:pPr>
                              <w:rPr>
                                <w:rFonts w:cs="Arial"/>
                                <w:color w:val="1B3668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rial"/>
                                <w:color w:val="1B3668"/>
                                <w:sz w:val="36"/>
                                <w:szCs w:val="36"/>
                              </w:rPr>
                              <w:t>IDG Product Adoption</w:t>
                            </w:r>
                          </w:p>
                          <w:sdt>
                            <w:sdtPr>
                              <w:rPr>
                                <w:rFonts w:cs="Arial"/>
                                <w:color w:val="55565A"/>
                                <w:sz w:val="28"/>
                                <w:szCs w:val="32"/>
                              </w:rPr>
                              <w:alias w:val="Status"/>
                              <w:tag w:val=""/>
                              <w:id w:val="1423610046"/>
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<w:text/>
                            </w:sdtPr>
                            <w:sdtEndPr/>
                            <w:sdtContent>
                              <w:p w:rsidR="003B7038" w:rsidRPr="005D174E" w:rsidRDefault="0011027C" w:rsidP="009E7BD4">
                                <w:pPr>
                                  <w:rPr>
                                    <w:rFonts w:cs="Arial"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55565A"/>
                                    <w:sz w:val="28"/>
                                    <w:szCs w:val="32"/>
                                  </w:rPr>
                                  <w:t>ODI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BFB184" id="_x0000_t202" coordsize="21600,21600" o:spt="202" path="m,l,21600r21600,l21600,xe">
                <v:stroke joinstyle="miter"/>
                <v:path gradientshapeok="t" o:connecttype="rect"/>
              </v:shapetype>
              <v:shape id="Text Box 90" o:spid="_x0000_s1026" type="#_x0000_t202" style="position:absolute;margin-left:61.5pt;margin-top:75.75pt;width:347.25pt;height:50.2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" filled="f" stroked="f">
                <v:textbox>
                  <w:txbxContent>
                    <w:p w:rsidR="009E7BD4" w:rsidRPr="009E7BD4" w:rsidRDefault="0011027C" w:rsidP="009E7BD4">
                      <w:pPr>
                        <w:rPr>
                          <w:rFonts w:cs="Arial"/>
                          <w:color w:val="1B3668"/>
                          <w:sz w:val="36"/>
                          <w:szCs w:val="36"/>
                        </w:rPr>
                      </w:pPr>
                      <w:r>
                        <w:rPr>
                          <w:rFonts w:cs="Arial"/>
                          <w:color w:val="1B3668"/>
                          <w:sz w:val="36"/>
                          <w:szCs w:val="36"/>
                        </w:rPr>
                        <w:t>IDG Product Adoption</w:t>
                      </w:r>
                    </w:p>
                    <w:sdt>
                      <w:sdtPr>
                        <w:rPr>
                          <w:rFonts w:cs="Arial"/>
                          <w:color w:val="55565A"/>
                          <w:sz w:val="28"/>
                          <w:szCs w:val="32"/>
                        </w:rPr>
                        <w:alias w:val="Status"/>
                        <w:tag w:val=""/>
                        <w:id w:val="1423610046"/>
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<w:text/>
                      </w:sdtPr>
                      <w:sdtEndPr/>
                      <w:sdtContent>
                        <w:p w:rsidR="003B7038" w:rsidRPr="005D174E" w:rsidRDefault="0011027C" w:rsidP="009E7BD4">
                          <w:pPr>
                            <w:rPr>
                              <w:rFonts w:cs="Arial"/>
                              <w:color w:val="FFFFFF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Arial"/>
                              <w:color w:val="55565A"/>
                              <w:sz w:val="28"/>
                              <w:szCs w:val="32"/>
                            </w:rPr>
                            <w:t>ODI</w:t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 w:rsidR="00BB14D2"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1" layoutInCell="1" allowOverlap="1" wp14:anchorId="16BFB186" wp14:editId="16BFB187">
                <wp:simplePos x="0" y="0"/>
                <wp:positionH relativeFrom="page">
                  <wp:posOffset>2514600</wp:posOffset>
                </wp:positionH>
                <wp:positionV relativeFrom="page">
                  <wp:posOffset>457200</wp:posOffset>
                </wp:positionV>
                <wp:extent cx="4800600" cy="342900"/>
                <wp:effectExtent l="0" t="0" r="0" b="0"/>
                <wp:wrapNone/>
                <wp:docPr id="2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038" w:rsidRPr="009C253A" w:rsidRDefault="003B7038" w:rsidP="004D6F45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FB186" id="Text Box 84" o:spid="_x0000_s1027" type="#_x0000_t202" style="position:absolute;margin-left:198pt;margin-top:36pt;width:378pt;height:27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" filled="f" stroked="f">
                <v:textbox>
                  <w:txbxContent>
                    <w:p w:rsidR="003B7038" w:rsidRPr="009C253A" w:rsidRDefault="003B7038" w:rsidP="004D6F45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9E7BD4" w:rsidRDefault="0011027C" w:rsidP="00821AFB">
      <w:pPr>
        <w:rPr>
          <w:rFonts w:cs="Arial"/>
        </w:rPr>
        <w:sectPr w:rsidR="009E7BD4" w:rsidSect="00C337BB">
          <w:headerReference w:type="default" r:id="rId12"/>
          <w:footerReference w:type="default" r:id="rId13"/>
          <w:pgSz w:w="12240" w:h="15840" w:code="1"/>
          <w:pgMar w:top="1440" w:right="1440" w:bottom="720" w:left="1440" w:header="720" w:footer="720" w:gutter="0"/>
          <w:pgNumType w:fmt="lowerRoman" w:start="1"/>
          <w:cols w:space="720"/>
          <w:docGrid w:linePitch="360" w:charSpace="1"/>
        </w:sect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E8D4131" wp14:editId="2C0ABD42">
                <wp:simplePos x="0" y="0"/>
                <wp:positionH relativeFrom="column">
                  <wp:posOffset>4572001</wp:posOffset>
                </wp:positionH>
                <wp:positionV relativeFrom="paragraph">
                  <wp:posOffset>163195</wp:posOffset>
                </wp:positionV>
                <wp:extent cx="1606550" cy="2857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cs="Arial"/>
                                <w:color w:val="55565A"/>
                                <w:sz w:val="28"/>
                                <w:szCs w:val="32"/>
                              </w:rPr>
                              <w:alias w:val="Abstract"/>
                              <w:tag w:val=""/>
                              <w:id w:val="-78524942"/>
                              <w:dataBinding w:prefixMappings="xmlns:ns0='http://schemas.microsoft.com/office/2006/coverPageProps' 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p w:rsidR="009E7BD4" w:rsidRDefault="009E7BD4" w:rsidP="009E7BD4">
                                <w:pPr>
                                  <w:jc w:val="right"/>
                                  <w:rPr>
                                    <w:rFonts w:cs="Arial"/>
                                    <w:color w:val="55565A"/>
                                    <w:sz w:val="28"/>
                                    <w:szCs w:val="32"/>
                                  </w:rPr>
                                </w:pPr>
                                <w:r w:rsidRPr="009E7BD4">
                                  <w:rPr>
                                    <w:rFonts w:cs="Arial"/>
                                    <w:color w:val="55565A"/>
                                    <w:sz w:val="28"/>
                                    <w:szCs w:val="32"/>
                                  </w:rPr>
                                  <w:t>Release</w:t>
                                </w:r>
                                <w:r w:rsidR="0011027C">
                                  <w:rPr>
                                    <w:rFonts w:cs="Arial"/>
                                    <w:color w:val="55565A"/>
                                    <w:sz w:val="28"/>
                                    <w:szCs w:val="32"/>
                                  </w:rPr>
                                  <w:t xml:space="preserve"> 2013.1</w:t>
                                </w:r>
                              </w:p>
                            </w:sdtContent>
                          </w:sdt>
                          <w:p w:rsidR="009E7BD4" w:rsidRDefault="009E7B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D4131" id="Text Box 4" o:spid="_x0000_s1028" type="#_x0000_t202" style="position:absolute;margin-left:5in;margin-top:12.85pt;width:126.5pt;height:22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" fillcolor="white [3201]" stroked="f" strokeweight=".5pt">
                <v:textbox>
                  <w:txbxContent>
                    <w:sdt>
                      <w:sdtPr>
                        <w:rPr>
                          <w:rFonts w:cs="Arial"/>
                          <w:color w:val="55565A"/>
                          <w:sz w:val="28"/>
                          <w:szCs w:val="32"/>
                        </w:rPr>
                        <w:alias w:val="Abstract"/>
                        <w:tag w:val=""/>
                        <w:id w:val="-78524942"/>
                        <w:dataBinding w:prefixMappings="xmlns:ns0='http://schemas.microsoft.com/office/2006/coverPageProps' " w:xpath="/ns0:CoverPageProperties[1]/ns0:Abstract[1]" w:storeItemID="{55AF091B-3C7A-41E3-B477-F2FDAA23CFDA}"/>
                        <w:text/>
                      </w:sdtPr>
                      <w:sdtEndPr/>
                      <w:sdtContent>
                        <w:p w:rsidR="009E7BD4" w:rsidRDefault="009E7BD4" w:rsidP="009E7BD4">
                          <w:pPr>
                            <w:jc w:val="right"/>
                            <w:rPr>
                              <w:rFonts w:cs="Arial"/>
                              <w:color w:val="55565A"/>
                              <w:sz w:val="28"/>
                              <w:szCs w:val="32"/>
                            </w:rPr>
                          </w:pPr>
                          <w:r w:rsidRPr="009E7BD4">
                            <w:rPr>
                              <w:rFonts w:cs="Arial"/>
                              <w:color w:val="55565A"/>
                              <w:sz w:val="28"/>
                              <w:szCs w:val="32"/>
                            </w:rPr>
                            <w:t>Release</w:t>
                          </w:r>
                          <w:r w:rsidR="0011027C">
                            <w:rPr>
                              <w:rFonts w:cs="Arial"/>
                              <w:color w:val="55565A"/>
                              <w:sz w:val="28"/>
                              <w:szCs w:val="32"/>
                            </w:rPr>
                            <w:t xml:space="preserve"> 2013.1</w:t>
                          </w:r>
                        </w:p>
                      </w:sdtContent>
                    </w:sdt>
                    <w:p w:rsidR="009E7BD4" w:rsidRDefault="009E7BD4"/>
                  </w:txbxContent>
                </v:textbox>
              </v:shape>
            </w:pict>
          </mc:Fallback>
        </mc:AlternateContent>
      </w:r>
      <w:r w:rsidR="009E7BD4">
        <w:rPr>
          <w:rFonts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BF602A8" wp14:editId="57D0CF85">
                <wp:simplePos x="0" y="0"/>
                <wp:positionH relativeFrom="page">
                  <wp:posOffset>787400</wp:posOffset>
                </wp:positionH>
                <wp:positionV relativeFrom="page">
                  <wp:posOffset>4152900</wp:posOffset>
                </wp:positionV>
                <wp:extent cx="6235700" cy="3086100"/>
                <wp:effectExtent l="3175" t="0" r="0" b="0"/>
                <wp:wrapNone/>
                <wp:docPr id="1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cs="Arial"/>
                                <w:b/>
                                <w:color w:val="55565A"/>
                                <w:sz w:val="36"/>
                                <w:szCs w:val="36"/>
                              </w:rPr>
                              <w:alias w:val="Title"/>
                              <w:tag w:val=""/>
                              <w:id w:val="40989311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3B7038" w:rsidRPr="009E7BD4" w:rsidRDefault="00892350" w:rsidP="009E7BD4">
                                <w:pPr>
                                  <w:rPr>
                                    <w:rFonts w:cs="Arial"/>
                                    <w:b/>
                                    <w:color w:val="55565A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color w:val="55565A"/>
                                    <w:sz w:val="36"/>
                                    <w:szCs w:val="36"/>
                                  </w:rPr>
                                  <w:t>ODI Custom Elements</w:t>
                                </w:r>
                              </w:p>
                            </w:sdtContent>
                          </w:sdt>
                          <w:p w:rsidR="003B7038" w:rsidRPr="00333286" w:rsidRDefault="003B7038" w:rsidP="00082F0C">
                            <w:pPr>
                              <w:jc w:val="right"/>
                              <w:rPr>
                                <w:rFonts w:cs="Arial"/>
                                <w:b/>
                              </w:rPr>
                            </w:pPr>
                          </w:p>
                          <w:p w:rsidR="003B7038" w:rsidRPr="00333286" w:rsidRDefault="003B7038" w:rsidP="00082F0C">
                            <w:pPr>
                              <w:jc w:val="right"/>
                              <w:rPr>
                                <w:rFonts w:cs="Arial"/>
                                <w:b/>
                              </w:rPr>
                            </w:pPr>
                          </w:p>
                          <w:p w:rsidR="009E7BD4" w:rsidRDefault="009E7BD4" w:rsidP="009E7BD4">
                            <w:pPr>
                              <w:rPr>
                                <w:rFonts w:cs="Arial"/>
                                <w:b/>
                                <w:color w:val="55565A"/>
                                <w:sz w:val="32"/>
                                <w:szCs w:val="32"/>
                              </w:rPr>
                            </w:pPr>
                          </w:p>
                          <w:p w:rsidR="009E7BD4" w:rsidRDefault="009E7BD4" w:rsidP="009E7BD4">
                            <w:pPr>
                              <w:rPr>
                                <w:rFonts w:cs="Arial"/>
                                <w:b/>
                                <w:color w:val="55565A"/>
                                <w:sz w:val="32"/>
                                <w:szCs w:val="32"/>
                              </w:rPr>
                            </w:pPr>
                          </w:p>
                          <w:sdt>
                            <w:sdtPr>
                              <w:rPr>
                                <w:rFonts w:cs="Arial"/>
                                <w:color w:val="55565A"/>
                                <w:sz w:val="36"/>
                                <w:szCs w:val="36"/>
                              </w:rPr>
                              <w:alias w:val="Subject"/>
                              <w:tag w:val=""/>
                              <w:id w:val="72474113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3B7038" w:rsidRPr="009E7BD4" w:rsidRDefault="00892350" w:rsidP="009E7BD4">
                                <w:pPr>
                                  <w:rPr>
                                    <w:rFonts w:cs="Arial"/>
                                    <w:color w:val="55565A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55565A"/>
                                    <w:sz w:val="36"/>
                                    <w:szCs w:val="36"/>
                                  </w:rPr>
                                  <w:t>Procedures for adding additional values to standard contracts</w:t>
                                </w:r>
                              </w:p>
                            </w:sdtContent>
                          </w:sdt>
                          <w:p w:rsidR="003B7038" w:rsidRDefault="003B7038" w:rsidP="00082F0C">
                            <w:pPr>
                              <w:jc w:val="right"/>
                              <w:rPr>
                                <w:rFonts w:cs="Arial"/>
                                <w:color w:val="55565A"/>
                                <w:sz w:val="28"/>
                                <w:szCs w:val="32"/>
                              </w:rPr>
                            </w:pPr>
                          </w:p>
                          <w:p w:rsidR="009E7BD4" w:rsidRDefault="009E7BD4" w:rsidP="00082F0C">
                            <w:pPr>
                              <w:jc w:val="right"/>
                              <w:rPr>
                                <w:rFonts w:cs="Arial"/>
                                <w:color w:val="55565A"/>
                                <w:sz w:val="28"/>
                                <w:szCs w:val="32"/>
                              </w:rPr>
                            </w:pPr>
                          </w:p>
                          <w:p w:rsidR="009E7BD4" w:rsidRDefault="009E7BD4" w:rsidP="00082F0C">
                            <w:pPr>
                              <w:jc w:val="right"/>
                              <w:rPr>
                                <w:rFonts w:cs="Arial"/>
                                <w:color w:val="55565A"/>
                                <w:sz w:val="28"/>
                                <w:szCs w:val="32"/>
                              </w:rPr>
                            </w:pPr>
                          </w:p>
                          <w:p w:rsidR="009E7BD4" w:rsidRDefault="009E7BD4" w:rsidP="009E7BD4">
                            <w:pPr>
                              <w:rPr>
                                <w:rFonts w:cs="Arial"/>
                                <w:color w:val="55565A"/>
                                <w:sz w:val="24"/>
                                <w:szCs w:val="24"/>
                              </w:rPr>
                            </w:pPr>
                          </w:p>
                          <w:p w:rsidR="009E7BD4" w:rsidRPr="009E7BD4" w:rsidRDefault="00892350" w:rsidP="009E7BD4">
                            <w:pPr>
                              <w:rPr>
                                <w:rFonts w:cs="Arial"/>
                                <w:color w:val="55565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color w:val="55565A"/>
                                <w:sz w:val="24"/>
                                <w:szCs w:val="24"/>
                              </w:rPr>
                              <w:t>Release 1.0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602A8" id="Text Box 89" o:spid="_x0000_s1029" type="#_x0000_t202" style="position:absolute;margin-left:62pt;margin-top:327pt;width:491pt;height:243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3Y7uAIAAMI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" filled="f" stroked="f">
                <v:textbox>
                  <w:txbxContent>
                    <w:sdt>
                      <w:sdtPr>
                        <w:rPr>
                          <w:rFonts w:cs="Arial"/>
                          <w:b/>
                          <w:color w:val="55565A"/>
                          <w:sz w:val="36"/>
                          <w:szCs w:val="36"/>
                        </w:rPr>
                        <w:alias w:val="Title"/>
                        <w:tag w:val=""/>
                        <w:id w:val="40989311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p w:rsidR="003B7038" w:rsidRPr="009E7BD4" w:rsidRDefault="00892350" w:rsidP="009E7BD4">
                          <w:pPr>
                            <w:rPr>
                              <w:rFonts w:cs="Arial"/>
                              <w:b/>
                              <w:color w:val="55565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55565A"/>
                              <w:sz w:val="36"/>
                              <w:szCs w:val="36"/>
                            </w:rPr>
                            <w:t>ODI Custom Elements</w:t>
                          </w:r>
                        </w:p>
                      </w:sdtContent>
                    </w:sdt>
                    <w:p w:rsidR="003B7038" w:rsidRPr="00333286" w:rsidRDefault="003B7038" w:rsidP="00082F0C">
                      <w:pPr>
                        <w:jc w:val="right"/>
                        <w:rPr>
                          <w:rFonts w:cs="Arial"/>
                          <w:b/>
                        </w:rPr>
                      </w:pPr>
                    </w:p>
                    <w:p w:rsidR="003B7038" w:rsidRPr="00333286" w:rsidRDefault="003B7038" w:rsidP="00082F0C">
                      <w:pPr>
                        <w:jc w:val="right"/>
                        <w:rPr>
                          <w:rFonts w:cs="Arial"/>
                          <w:b/>
                        </w:rPr>
                      </w:pPr>
                    </w:p>
                    <w:p w:rsidR="009E7BD4" w:rsidRDefault="009E7BD4" w:rsidP="009E7BD4">
                      <w:pPr>
                        <w:rPr>
                          <w:rFonts w:cs="Arial"/>
                          <w:b/>
                          <w:color w:val="55565A"/>
                          <w:sz w:val="32"/>
                          <w:szCs w:val="32"/>
                        </w:rPr>
                      </w:pPr>
                    </w:p>
                    <w:p w:rsidR="009E7BD4" w:rsidRDefault="009E7BD4" w:rsidP="009E7BD4">
                      <w:pPr>
                        <w:rPr>
                          <w:rFonts w:cs="Arial"/>
                          <w:b/>
                          <w:color w:val="55565A"/>
                          <w:sz w:val="32"/>
                          <w:szCs w:val="32"/>
                        </w:rPr>
                      </w:pPr>
                    </w:p>
                    <w:sdt>
                      <w:sdtPr>
                        <w:rPr>
                          <w:rFonts w:cs="Arial"/>
                          <w:color w:val="55565A"/>
                          <w:sz w:val="36"/>
                          <w:szCs w:val="36"/>
                        </w:rPr>
                        <w:alias w:val="Subject"/>
                        <w:tag w:val=""/>
                        <w:id w:val="72474113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EndPr/>
                      <w:sdtContent>
                        <w:p w:rsidR="003B7038" w:rsidRPr="009E7BD4" w:rsidRDefault="00892350" w:rsidP="009E7BD4">
                          <w:pPr>
                            <w:rPr>
                              <w:rFonts w:cs="Arial"/>
                              <w:color w:val="55565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="Arial"/>
                              <w:color w:val="55565A"/>
                              <w:sz w:val="36"/>
                              <w:szCs w:val="36"/>
                            </w:rPr>
                            <w:t>Procedures for adding additional values to standard contracts</w:t>
                          </w:r>
                        </w:p>
                      </w:sdtContent>
                    </w:sdt>
                    <w:p w:rsidR="003B7038" w:rsidRDefault="003B7038" w:rsidP="00082F0C">
                      <w:pPr>
                        <w:jc w:val="right"/>
                        <w:rPr>
                          <w:rFonts w:cs="Arial"/>
                          <w:color w:val="55565A"/>
                          <w:sz w:val="28"/>
                          <w:szCs w:val="32"/>
                        </w:rPr>
                      </w:pPr>
                    </w:p>
                    <w:p w:rsidR="009E7BD4" w:rsidRDefault="009E7BD4" w:rsidP="00082F0C">
                      <w:pPr>
                        <w:jc w:val="right"/>
                        <w:rPr>
                          <w:rFonts w:cs="Arial"/>
                          <w:color w:val="55565A"/>
                          <w:sz w:val="28"/>
                          <w:szCs w:val="32"/>
                        </w:rPr>
                      </w:pPr>
                    </w:p>
                    <w:p w:rsidR="009E7BD4" w:rsidRDefault="009E7BD4" w:rsidP="00082F0C">
                      <w:pPr>
                        <w:jc w:val="right"/>
                        <w:rPr>
                          <w:rFonts w:cs="Arial"/>
                          <w:color w:val="55565A"/>
                          <w:sz w:val="28"/>
                          <w:szCs w:val="32"/>
                        </w:rPr>
                      </w:pPr>
                    </w:p>
                    <w:p w:rsidR="009E7BD4" w:rsidRDefault="009E7BD4" w:rsidP="009E7BD4">
                      <w:pPr>
                        <w:rPr>
                          <w:rFonts w:cs="Arial"/>
                          <w:color w:val="55565A"/>
                          <w:sz w:val="24"/>
                          <w:szCs w:val="24"/>
                        </w:rPr>
                      </w:pPr>
                    </w:p>
                    <w:p w:rsidR="009E7BD4" w:rsidRPr="009E7BD4" w:rsidRDefault="00892350" w:rsidP="009E7BD4">
                      <w:pPr>
                        <w:rPr>
                          <w:rFonts w:cs="Arial"/>
                          <w:color w:val="55565A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color w:val="55565A"/>
                          <w:sz w:val="24"/>
                          <w:szCs w:val="24"/>
                        </w:rPr>
                        <w:t>Release 1.0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82F0C" w:rsidRPr="002C2F99">
        <w:rPr>
          <w:rFonts w:cs="Arial"/>
        </w:rPr>
        <w:br w:type="page"/>
      </w:r>
    </w:p>
    <w:p w:rsidR="00EA3BEC" w:rsidRPr="005F641F" w:rsidRDefault="00EA3BEC" w:rsidP="00EA3BEC">
      <w:pPr>
        <w:pStyle w:val="NormalWeb"/>
        <w:rPr>
          <w:rFonts w:ascii="Arial" w:hAnsi="Arial" w:cs="Arial"/>
          <w:b/>
          <w:sz w:val="13"/>
          <w:szCs w:val="13"/>
          <w:lang w:val="en"/>
        </w:rPr>
      </w:pPr>
    </w:p>
    <w:p w:rsidR="00F260D6" w:rsidRPr="00267C87" w:rsidRDefault="00F260D6" w:rsidP="00EA3BEC">
      <w:pPr>
        <w:pStyle w:val="NormalWeb"/>
        <w:rPr>
          <w:sz w:val="14"/>
          <w:szCs w:val="14"/>
        </w:rPr>
      </w:pPr>
    </w:p>
    <w:p w:rsidR="004D6F45" w:rsidRDefault="004D6F45" w:rsidP="002A3808">
      <w:pPr>
        <w:numPr>
          <w:ilvl w:val="0"/>
          <w:numId w:val="1"/>
        </w:numPr>
        <w:sectPr w:rsidR="004D6F45" w:rsidSect="00C337BB">
          <w:headerReference w:type="default" r:id="rId14"/>
          <w:footerReference w:type="default" r:id="rId15"/>
          <w:pgSz w:w="12240" w:h="15840" w:code="1"/>
          <w:pgMar w:top="1440" w:right="1440" w:bottom="720" w:left="1440" w:header="720" w:footer="720" w:gutter="0"/>
          <w:pgNumType w:fmt="lowerRoman" w:start="1"/>
          <w:cols w:space="720"/>
          <w:docGrid w:linePitch="360" w:charSpace="1"/>
        </w:sectPr>
      </w:pPr>
    </w:p>
    <w:p w:rsidR="004D6F45" w:rsidRDefault="004D6F45" w:rsidP="004D6F45">
      <w:pPr>
        <w:pStyle w:val="TOC1"/>
      </w:pPr>
    </w:p>
    <w:p w:rsidR="002D23CE" w:rsidRDefault="00A4647C">
      <w:pPr>
        <w:pStyle w:val="TOC1"/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  <w:color w:val="000080"/>
          <w:sz w:val="20"/>
          <w:szCs w:val="20"/>
        </w:rPr>
        <w:fldChar w:fldCharType="begin"/>
      </w:r>
      <w:r>
        <w:rPr>
          <w:noProof/>
          <w:color w:val="000080"/>
          <w:sz w:val="20"/>
          <w:szCs w:val="20"/>
        </w:rPr>
        <w:instrText xml:space="preserve"> TOC \o "1-4" \h \z \u </w:instrText>
      </w:r>
      <w:r>
        <w:rPr>
          <w:noProof/>
          <w:color w:val="000080"/>
          <w:sz w:val="20"/>
          <w:szCs w:val="20"/>
        </w:rPr>
        <w:fldChar w:fldCharType="separate"/>
      </w:r>
      <w:hyperlink w:anchor="_Toc384127220" w:history="1">
        <w:r w:rsidR="002D23CE" w:rsidRPr="00EE42AC">
          <w:rPr>
            <w:rStyle w:val="Hyperlink"/>
            <w:noProof/>
          </w:rPr>
          <w:t>Adding to the Contract</w:t>
        </w:r>
        <w:r w:rsidR="002D23CE">
          <w:rPr>
            <w:noProof/>
            <w:webHidden/>
          </w:rPr>
          <w:tab/>
        </w:r>
        <w:r w:rsidR="002D23CE">
          <w:rPr>
            <w:noProof/>
            <w:webHidden/>
          </w:rPr>
          <w:fldChar w:fldCharType="begin"/>
        </w:r>
        <w:r w:rsidR="002D23CE">
          <w:rPr>
            <w:noProof/>
            <w:webHidden/>
          </w:rPr>
          <w:instrText xml:space="preserve"> PAGEREF _Toc384127220 \h </w:instrText>
        </w:r>
        <w:r w:rsidR="002D23CE">
          <w:rPr>
            <w:noProof/>
            <w:webHidden/>
          </w:rPr>
        </w:r>
        <w:r w:rsidR="002D23CE">
          <w:rPr>
            <w:noProof/>
            <w:webHidden/>
          </w:rPr>
          <w:fldChar w:fldCharType="separate"/>
        </w:r>
        <w:r w:rsidR="002D23CE">
          <w:rPr>
            <w:noProof/>
            <w:webHidden/>
          </w:rPr>
          <w:t>1</w:t>
        </w:r>
        <w:r w:rsidR="002D23CE">
          <w:rPr>
            <w:noProof/>
            <w:webHidden/>
          </w:rPr>
          <w:fldChar w:fldCharType="end"/>
        </w:r>
      </w:hyperlink>
    </w:p>
    <w:p w:rsidR="002D23CE" w:rsidRDefault="00A8194F">
      <w:pPr>
        <w:pStyle w:val="TOC4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384127221" w:history="1">
        <w:r w:rsidR="002D23CE" w:rsidRPr="00EE42AC">
          <w:rPr>
            <w:rStyle w:val="Hyperlink"/>
            <w:noProof/>
          </w:rPr>
          <w:t>Formatting the XML</w:t>
        </w:r>
        <w:r w:rsidR="002D23CE">
          <w:rPr>
            <w:noProof/>
            <w:webHidden/>
          </w:rPr>
          <w:tab/>
        </w:r>
        <w:r w:rsidR="002D23CE">
          <w:rPr>
            <w:noProof/>
            <w:webHidden/>
          </w:rPr>
          <w:fldChar w:fldCharType="begin"/>
        </w:r>
        <w:r w:rsidR="002D23CE">
          <w:rPr>
            <w:noProof/>
            <w:webHidden/>
          </w:rPr>
          <w:instrText xml:space="preserve"> PAGEREF _Toc384127221 \h </w:instrText>
        </w:r>
        <w:r w:rsidR="002D23CE">
          <w:rPr>
            <w:noProof/>
            <w:webHidden/>
          </w:rPr>
        </w:r>
        <w:r w:rsidR="002D23CE">
          <w:rPr>
            <w:noProof/>
            <w:webHidden/>
          </w:rPr>
          <w:fldChar w:fldCharType="separate"/>
        </w:r>
        <w:r w:rsidR="002D23CE">
          <w:rPr>
            <w:noProof/>
            <w:webHidden/>
          </w:rPr>
          <w:t>1</w:t>
        </w:r>
        <w:r w:rsidR="002D23CE">
          <w:rPr>
            <w:noProof/>
            <w:webHidden/>
          </w:rPr>
          <w:fldChar w:fldCharType="end"/>
        </w:r>
      </w:hyperlink>
    </w:p>
    <w:p w:rsidR="002D23CE" w:rsidRDefault="00A8194F">
      <w:pPr>
        <w:pStyle w:val="TOC4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384127222" w:history="1">
        <w:r w:rsidR="002D23CE" w:rsidRPr="00EE42AC">
          <w:rPr>
            <w:rStyle w:val="Hyperlink"/>
            <w:noProof/>
          </w:rPr>
          <w:t>Retrieval of custom elements</w:t>
        </w:r>
        <w:r w:rsidR="002D23CE">
          <w:rPr>
            <w:noProof/>
            <w:webHidden/>
          </w:rPr>
          <w:tab/>
        </w:r>
        <w:r w:rsidR="002D23CE">
          <w:rPr>
            <w:noProof/>
            <w:webHidden/>
          </w:rPr>
          <w:fldChar w:fldCharType="begin"/>
        </w:r>
        <w:r w:rsidR="002D23CE">
          <w:rPr>
            <w:noProof/>
            <w:webHidden/>
          </w:rPr>
          <w:instrText xml:space="preserve"> PAGEREF _Toc384127222 \h </w:instrText>
        </w:r>
        <w:r w:rsidR="002D23CE">
          <w:rPr>
            <w:noProof/>
            <w:webHidden/>
          </w:rPr>
        </w:r>
        <w:r w:rsidR="002D23CE">
          <w:rPr>
            <w:noProof/>
            <w:webHidden/>
          </w:rPr>
          <w:fldChar w:fldCharType="separate"/>
        </w:r>
        <w:r w:rsidR="002D23CE">
          <w:rPr>
            <w:noProof/>
            <w:webHidden/>
          </w:rPr>
          <w:t>2</w:t>
        </w:r>
        <w:r w:rsidR="002D23CE">
          <w:rPr>
            <w:noProof/>
            <w:webHidden/>
          </w:rPr>
          <w:fldChar w:fldCharType="end"/>
        </w:r>
      </w:hyperlink>
    </w:p>
    <w:p w:rsidR="004D6F45" w:rsidRDefault="00A4647C" w:rsidP="003E4BF8">
      <w:pPr>
        <w:pStyle w:val="TOC4"/>
      </w:pPr>
      <w:r>
        <w:rPr>
          <w:noProof/>
          <w:color w:val="000080"/>
          <w:sz w:val="20"/>
          <w:szCs w:val="20"/>
        </w:rPr>
        <w:fldChar w:fldCharType="end"/>
      </w:r>
    </w:p>
    <w:p w:rsidR="004D6F45" w:rsidRDefault="004D6F45" w:rsidP="004D6F45"/>
    <w:p w:rsidR="0071691F" w:rsidRDefault="0071691F" w:rsidP="004D6F45"/>
    <w:p w:rsidR="004D6F45" w:rsidRPr="0071691F" w:rsidRDefault="004D6F45" w:rsidP="0071691F">
      <w:pPr>
        <w:sectPr w:rsidR="004D6F45" w:rsidRPr="0071691F" w:rsidSect="00A56EB0">
          <w:headerReference w:type="even" r:id="rId16"/>
          <w:headerReference w:type="default" r:id="rId17"/>
          <w:footerReference w:type="default" r:id="rId18"/>
          <w:headerReference w:type="first" r:id="rId19"/>
          <w:pgSz w:w="12240" w:h="15840" w:code="1"/>
          <w:pgMar w:top="1440" w:right="1440" w:bottom="1440" w:left="1440" w:header="720" w:footer="720" w:gutter="0"/>
          <w:pgNumType w:fmt="lowerRoman" w:start="3"/>
          <w:cols w:space="720"/>
          <w:docGrid w:linePitch="360" w:charSpace="1"/>
        </w:sectPr>
      </w:pPr>
    </w:p>
    <w:p w:rsidR="0051125E" w:rsidRDefault="00614D95" w:rsidP="0051125E">
      <w:pPr>
        <w:pStyle w:val="Heading1"/>
      </w:pPr>
      <w:bookmarkStart w:id="0" w:name="_Toc384127220"/>
      <w:r>
        <w:lastRenderedPageBreak/>
        <w:t>Adding to the Contract</w:t>
      </w:r>
      <w:bookmarkEnd w:id="0"/>
    </w:p>
    <w:p w:rsidR="00154EE0" w:rsidRDefault="00154EE0" w:rsidP="00154EE0"/>
    <w:p w:rsidR="00614D95" w:rsidRDefault="00614D95" w:rsidP="00614D95">
      <w:pPr>
        <w:pStyle w:val="Heading4"/>
      </w:pPr>
      <w:bookmarkStart w:id="1" w:name="_Toc384127221"/>
      <w:r>
        <w:t>Formatting the XML</w:t>
      </w:r>
      <w:bookmarkEnd w:id="1"/>
    </w:p>
    <w:p w:rsidR="00614D95" w:rsidRPr="00154EE0" w:rsidRDefault="00614D95" w:rsidP="00154EE0"/>
    <w:p w:rsidR="0051125E" w:rsidRDefault="00154EE0" w:rsidP="0051125E">
      <w:pPr>
        <w:rPr>
          <w:rFonts w:cs="Arial"/>
        </w:rPr>
      </w:pPr>
      <w:r>
        <w:rPr>
          <w:rFonts w:cs="Arial"/>
        </w:rPr>
        <w:t xml:space="preserve">The ODI contracts have been created to allow the provider to add additional elements that are necessary for select situations.  This </w:t>
      </w:r>
      <w:r w:rsidR="00387B89">
        <w:rPr>
          <w:rFonts w:cs="Arial"/>
        </w:rPr>
        <w:t>can be</w:t>
      </w:r>
      <w:r>
        <w:rPr>
          <w:rFonts w:cs="Arial"/>
        </w:rPr>
        <w:t xml:space="preserve"> accomplished by adding subsequent elements with their associated values </w:t>
      </w:r>
      <w:r w:rsidR="00387B89">
        <w:rPr>
          <w:rFonts w:cs="Arial"/>
        </w:rPr>
        <w:t>within</w:t>
      </w:r>
      <w:r>
        <w:rPr>
          <w:rFonts w:cs="Arial"/>
        </w:rPr>
        <w:t xml:space="preserve"> the </w:t>
      </w:r>
      <w:r w:rsidR="00076FE2" w:rsidRPr="00076FE2">
        <w:rPr>
          <w:rFonts w:cs="Arial"/>
          <w:color w:val="0000FF"/>
          <w:highlight w:val="white"/>
        </w:rPr>
        <w:t>&lt;</w:t>
      </w:r>
      <w:r w:rsidR="00076FE2" w:rsidRPr="00076FE2">
        <w:rPr>
          <w:rFonts w:cs="Arial"/>
          <w:color w:val="800000"/>
          <w:highlight w:val="white"/>
        </w:rPr>
        <w:t>Custom</w:t>
      </w:r>
      <w:r w:rsidR="00076FE2" w:rsidRPr="00076FE2">
        <w:rPr>
          <w:rFonts w:cs="Arial"/>
          <w:color w:val="0000FF"/>
          <w:highlight w:val="white"/>
        </w:rPr>
        <w:t>&gt;</w:t>
      </w:r>
      <w:r w:rsidR="00076FE2">
        <w:rPr>
          <w:rFonts w:ascii="Times New Roman" w:hAnsi="Times New Roman"/>
          <w:color w:val="0000FF"/>
          <w:sz w:val="24"/>
          <w:szCs w:val="24"/>
        </w:rPr>
        <w:t xml:space="preserve"> </w:t>
      </w:r>
      <w:r>
        <w:rPr>
          <w:rFonts w:cs="Arial"/>
        </w:rPr>
        <w:t xml:space="preserve">element.  </w:t>
      </w:r>
      <w:r w:rsidR="00387B89">
        <w:rPr>
          <w:rFonts w:cs="Arial"/>
        </w:rPr>
        <w:t>The structure can be as simple as one element or as complex as require</w:t>
      </w:r>
      <w:r w:rsidR="00173D43">
        <w:rPr>
          <w:rFonts w:cs="Arial"/>
        </w:rPr>
        <w:t>d</w:t>
      </w:r>
      <w:r w:rsidR="00387B89">
        <w:rPr>
          <w:rFonts w:cs="Arial"/>
        </w:rPr>
        <w:t xml:space="preserve"> to represent large amounts of data. </w:t>
      </w:r>
    </w:p>
    <w:p w:rsidR="00614D95" w:rsidRDefault="00614D95" w:rsidP="0051125E">
      <w:pPr>
        <w:rPr>
          <w:rFonts w:cs="Arial"/>
        </w:rPr>
      </w:pPr>
    </w:p>
    <w:p w:rsidR="00614D95" w:rsidRDefault="00614D95" w:rsidP="0051125E">
      <w:pPr>
        <w:rPr>
          <w:rFonts w:cs="Arial"/>
        </w:rPr>
      </w:pPr>
      <w:r>
        <w:rPr>
          <w:rFonts w:cs="Arial"/>
        </w:rPr>
        <w:t xml:space="preserve">Depending on the provider, collecting the information may be a separate process from creating the XML or CSV extract files for ODI to process. </w:t>
      </w:r>
    </w:p>
    <w:p w:rsidR="00154EE0" w:rsidRDefault="00154EE0" w:rsidP="0051125E">
      <w:pPr>
        <w:rPr>
          <w:rFonts w:cs="Arial"/>
        </w:rPr>
      </w:pPr>
    </w:p>
    <w:p w:rsidR="00076FE2" w:rsidRDefault="00076FE2" w:rsidP="0051125E"/>
    <w:p w:rsidR="00076FE2" w:rsidRDefault="00076FE2" w:rsidP="0051125E">
      <w:r w:rsidRPr="00076FE2">
        <w:rPr>
          <w:b/>
        </w:rPr>
        <w:t>Example</w:t>
      </w:r>
      <w:r>
        <w:t>: Location of &lt;Custom&gt; element for Deposit Account information.</w:t>
      </w:r>
    </w:p>
    <w:p w:rsidR="00154EE0" w:rsidRDefault="00154EE0" w:rsidP="0051125E">
      <w:r>
        <w:rPr>
          <w:noProof/>
        </w:rPr>
        <w:drawing>
          <wp:inline distT="0" distB="0" distL="0" distR="0" wp14:anchorId="1FA23535" wp14:editId="1EE6BCDC">
            <wp:extent cx="2886075" cy="12192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6FE2">
        <w:t xml:space="preserve"> </w:t>
      </w:r>
    </w:p>
    <w:p w:rsidR="00154EE0" w:rsidRDefault="00154EE0" w:rsidP="0051125E"/>
    <w:p w:rsidR="00154EE0" w:rsidRDefault="00154EE0" w:rsidP="0051125E"/>
    <w:p w:rsidR="00154EE0" w:rsidRDefault="00154EE0" w:rsidP="0051125E">
      <w:r>
        <w:rPr>
          <w:noProof/>
        </w:rPr>
        <w:drawing>
          <wp:inline distT="0" distB="0" distL="0" distR="0" wp14:anchorId="681F9446" wp14:editId="69E67111">
            <wp:extent cx="2686050" cy="990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EE0" w:rsidRDefault="00154EE0" w:rsidP="0051125E"/>
    <w:p w:rsidR="002D23CE" w:rsidRDefault="002D23CE" w:rsidP="0051125E"/>
    <w:p w:rsidR="00076FE2" w:rsidRDefault="00076FE2" w:rsidP="0051125E">
      <w:r>
        <w:t xml:space="preserve">The XML must be formatted in </w:t>
      </w:r>
      <w:r w:rsidR="002D23CE">
        <w:t>the following</w:t>
      </w:r>
      <w:r>
        <w:t xml:space="preserve"> manner.  </w:t>
      </w:r>
    </w:p>
    <w:p w:rsidR="00154EE0" w:rsidRDefault="00154EE0" w:rsidP="0051125E"/>
    <w:p w:rsidR="00076FE2" w:rsidRDefault="00076FE2" w:rsidP="00076FE2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FF"/>
          <w:sz w:val="24"/>
          <w:szCs w:val="24"/>
          <w:highlight w:val="white"/>
        </w:rPr>
        <w:t>&lt;</w:t>
      </w:r>
      <w:r>
        <w:rPr>
          <w:rFonts w:ascii="Times New Roman" w:hAnsi="Times New Roman"/>
          <w:color w:val="800000"/>
          <w:sz w:val="24"/>
          <w:szCs w:val="24"/>
          <w:highlight w:val="white"/>
        </w:rPr>
        <w:t>Custom</w:t>
      </w:r>
      <w:r>
        <w:rPr>
          <w:rFonts w:ascii="Times New Roman" w:hAnsi="Times New Roman"/>
          <w:color w:val="FF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FF0000"/>
          <w:sz w:val="24"/>
          <w:szCs w:val="24"/>
          <w:highlight w:val="white"/>
        </w:rPr>
        <w:t>xmlns</w:t>
      </w:r>
      <w:proofErr w:type="gramStart"/>
      <w:r>
        <w:rPr>
          <w:rFonts w:ascii="Times New Roman" w:hAnsi="Times New Roman"/>
          <w:color w:val="FF0000"/>
          <w:sz w:val="24"/>
          <w:szCs w:val="24"/>
          <w:highlight w:val="white"/>
        </w:rPr>
        <w:t>:custom</w:t>
      </w:r>
      <w:proofErr w:type="spellEnd"/>
      <w:proofErr w:type="gramEnd"/>
      <w:r>
        <w:rPr>
          <w:rFonts w:ascii="Times New Roman" w:hAnsi="Times New Roman"/>
          <w:color w:val="FF0000"/>
          <w:sz w:val="24"/>
          <w:szCs w:val="24"/>
          <w:highlight w:val="white"/>
        </w:rPr>
        <w:t xml:space="preserve"> </w:t>
      </w:r>
      <w:r>
        <w:rPr>
          <w:rFonts w:ascii="Times New Roman" w:hAnsi="Times New Roman"/>
          <w:color w:val="0000FF"/>
          <w:sz w:val="24"/>
          <w:szCs w:val="24"/>
          <w:highlight w:val="white"/>
        </w:rPr>
        <w:t xml:space="preserve">= </w:t>
      </w:r>
      <w:r>
        <w:rPr>
          <w:rFonts w:ascii="Times New Roman" w:hAnsi="Times New Roman"/>
          <w:color w:val="FF0000"/>
          <w:sz w:val="24"/>
          <w:szCs w:val="24"/>
          <w:highlight w:val="white"/>
        </w:rPr>
        <w:t>“[Custom Namespace]”</w:t>
      </w:r>
      <w:r>
        <w:rPr>
          <w:rFonts w:ascii="Times New Roman" w:hAnsi="Times New Roman"/>
          <w:color w:val="0000FF"/>
          <w:sz w:val="24"/>
          <w:szCs w:val="24"/>
          <w:highlight w:val="white"/>
        </w:rPr>
        <w:t>&gt;</w:t>
      </w:r>
    </w:p>
    <w:p w:rsidR="00076FE2" w:rsidRDefault="00076FE2" w:rsidP="00076FE2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ab/>
      </w:r>
      <w:r>
        <w:rPr>
          <w:rFonts w:ascii="Times New Roman" w:hAnsi="Times New Roman"/>
          <w:color w:val="0000FF"/>
          <w:sz w:val="24"/>
          <w:szCs w:val="24"/>
          <w:highlight w:val="white"/>
        </w:rPr>
        <w:t>&lt;</w:t>
      </w:r>
      <w:proofErr w:type="spellStart"/>
      <w:r>
        <w:rPr>
          <w:rFonts w:ascii="Times New Roman" w:hAnsi="Times New Roman"/>
          <w:color w:val="800000"/>
          <w:sz w:val="24"/>
          <w:szCs w:val="24"/>
          <w:highlight w:val="white"/>
        </w:rPr>
        <w:t>NewElement</w:t>
      </w:r>
      <w:proofErr w:type="spellEnd"/>
      <w:r>
        <w:rPr>
          <w:rFonts w:ascii="Times New Roman" w:hAnsi="Times New Roman"/>
          <w:color w:val="0000FF"/>
          <w:sz w:val="24"/>
          <w:szCs w:val="24"/>
          <w:highlight w:val="white"/>
        </w:rPr>
        <w:t>&gt;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>Value</w:t>
      </w:r>
      <w:r>
        <w:rPr>
          <w:rFonts w:ascii="Times New Roman" w:hAnsi="Times New Roman"/>
          <w:color w:val="0000FF"/>
          <w:sz w:val="24"/>
          <w:szCs w:val="24"/>
          <w:highlight w:val="white"/>
        </w:rPr>
        <w:t>&lt;/</w:t>
      </w:r>
      <w:proofErr w:type="spellStart"/>
      <w:r>
        <w:rPr>
          <w:rFonts w:ascii="Times New Roman" w:hAnsi="Times New Roman"/>
          <w:color w:val="800000"/>
          <w:sz w:val="24"/>
          <w:szCs w:val="24"/>
          <w:highlight w:val="white"/>
        </w:rPr>
        <w:t>NewElement</w:t>
      </w:r>
      <w:proofErr w:type="spellEnd"/>
      <w:r>
        <w:rPr>
          <w:rFonts w:ascii="Times New Roman" w:hAnsi="Times New Roman"/>
          <w:color w:val="0000FF"/>
          <w:sz w:val="24"/>
          <w:szCs w:val="24"/>
          <w:highlight w:val="white"/>
        </w:rPr>
        <w:t>&gt;</w:t>
      </w:r>
    </w:p>
    <w:p w:rsidR="00154EE0" w:rsidRDefault="00076FE2" w:rsidP="00076FE2">
      <w:pPr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  <w:highlight w:val="white"/>
        </w:rPr>
        <w:t>&lt;/</w:t>
      </w:r>
      <w:r>
        <w:rPr>
          <w:rFonts w:ascii="Times New Roman" w:hAnsi="Times New Roman"/>
          <w:color w:val="800000"/>
          <w:sz w:val="24"/>
          <w:szCs w:val="24"/>
          <w:highlight w:val="white"/>
        </w:rPr>
        <w:t>Custom</w:t>
      </w:r>
      <w:r>
        <w:rPr>
          <w:rFonts w:ascii="Times New Roman" w:hAnsi="Times New Roman"/>
          <w:color w:val="0000FF"/>
          <w:sz w:val="24"/>
          <w:szCs w:val="24"/>
          <w:highlight w:val="white"/>
        </w:rPr>
        <w:t>&gt;</w:t>
      </w:r>
    </w:p>
    <w:p w:rsidR="00076FE2" w:rsidRDefault="00076FE2" w:rsidP="00076FE2"/>
    <w:p w:rsidR="00154EE0" w:rsidRDefault="00154EE0" w:rsidP="00735AC7">
      <w:pPr>
        <w:pStyle w:val="ListParagraph"/>
        <w:numPr>
          <w:ilvl w:val="0"/>
          <w:numId w:val="10"/>
        </w:numPr>
      </w:pPr>
      <w:r>
        <w:t xml:space="preserve">A Namespace </w:t>
      </w:r>
      <w:r w:rsidRPr="001C79CE">
        <w:rPr>
          <w:b/>
        </w:rPr>
        <w:t>must be provided</w:t>
      </w:r>
      <w:r w:rsidR="00DE46A8">
        <w:t xml:space="preserve"> as an attribute on the actual </w:t>
      </w:r>
      <w:r w:rsidR="00076FE2" w:rsidRPr="00076FE2">
        <w:rPr>
          <w:rFonts w:cs="Arial"/>
          <w:color w:val="0000FF"/>
          <w:highlight w:val="white"/>
        </w:rPr>
        <w:t>&lt;</w:t>
      </w:r>
      <w:r w:rsidR="00076FE2" w:rsidRPr="00076FE2">
        <w:rPr>
          <w:rFonts w:cs="Arial"/>
          <w:color w:val="800000"/>
          <w:highlight w:val="white"/>
        </w:rPr>
        <w:t>Custom</w:t>
      </w:r>
      <w:r w:rsidR="00076FE2" w:rsidRPr="00076FE2">
        <w:rPr>
          <w:rFonts w:cs="Arial"/>
          <w:color w:val="0000FF"/>
          <w:highlight w:val="white"/>
        </w:rPr>
        <w:t>&gt;</w:t>
      </w:r>
      <w:r w:rsidR="00076FE2">
        <w:rPr>
          <w:rFonts w:ascii="Times New Roman" w:hAnsi="Times New Roman"/>
          <w:color w:val="0000FF"/>
          <w:sz w:val="24"/>
          <w:szCs w:val="24"/>
        </w:rPr>
        <w:t xml:space="preserve"> </w:t>
      </w:r>
      <w:r w:rsidR="00DE46A8">
        <w:t xml:space="preserve">element when it contains additional custom elements.  The brackets, [ ], </w:t>
      </w:r>
      <w:r w:rsidR="00905AF4">
        <w:t>have to be removed but the double quotes have to remain.</w:t>
      </w:r>
    </w:p>
    <w:p w:rsidR="00154EE0" w:rsidRDefault="00154EE0" w:rsidP="0051125E"/>
    <w:p w:rsidR="00154EE0" w:rsidRDefault="00154EE0" w:rsidP="00735AC7">
      <w:pPr>
        <w:pStyle w:val="ListParagraph"/>
        <w:numPr>
          <w:ilvl w:val="0"/>
          <w:numId w:val="10"/>
        </w:numPr>
      </w:pPr>
      <w:r>
        <w:t xml:space="preserve">Use </w:t>
      </w:r>
      <w:r w:rsidR="00DE46A8">
        <w:rPr>
          <w:rFonts w:cs="Arial"/>
          <w:b/>
          <w:bCs/>
          <w:color w:val="000000"/>
          <w:sz w:val="20"/>
          <w:szCs w:val="20"/>
          <w:shd w:val="clear" w:color="auto" w:fill="FFFFFF"/>
        </w:rPr>
        <w:t>Pascal Casing</w:t>
      </w:r>
      <w:r>
        <w:t xml:space="preserve"> when naming new </w:t>
      </w:r>
      <w:r w:rsidR="00614D95">
        <w:t xml:space="preserve">custom </w:t>
      </w:r>
      <w:r>
        <w:t>elements.</w:t>
      </w:r>
    </w:p>
    <w:p w:rsidR="00735AC7" w:rsidRDefault="00CE7700" w:rsidP="00735AC7">
      <w:pPr>
        <w:pStyle w:val="ListParagraph"/>
        <w:numPr>
          <w:ilvl w:val="1"/>
          <w:numId w:val="10"/>
        </w:numPr>
      </w:pPr>
      <w:r>
        <w:rPr>
          <w:b/>
        </w:rPr>
        <w:t>C</w:t>
      </w:r>
      <w:r w:rsidR="008E40E8" w:rsidRPr="008E40E8">
        <w:rPr>
          <w:b/>
        </w:rPr>
        <w:t>orrect</w:t>
      </w:r>
      <w:r w:rsidR="00735AC7" w:rsidRPr="00CE7700">
        <w:rPr>
          <w:b/>
        </w:rPr>
        <w:t>:</w:t>
      </w:r>
      <w:r w:rsidR="00735AC7">
        <w:t xml:space="preserve"> </w:t>
      </w:r>
      <w:r w:rsidR="008E40E8">
        <w:tab/>
      </w:r>
      <w:proofErr w:type="spellStart"/>
      <w:r w:rsidR="00735AC7">
        <w:t>CustomerName</w:t>
      </w:r>
      <w:proofErr w:type="spellEnd"/>
    </w:p>
    <w:p w:rsidR="00735AC7" w:rsidRDefault="00CE7700" w:rsidP="00735AC7">
      <w:pPr>
        <w:pStyle w:val="ListParagraph"/>
        <w:numPr>
          <w:ilvl w:val="1"/>
          <w:numId w:val="10"/>
        </w:numPr>
      </w:pPr>
      <w:r>
        <w:rPr>
          <w:b/>
        </w:rPr>
        <w:t>I</w:t>
      </w:r>
      <w:r w:rsidR="00735AC7" w:rsidRPr="008E40E8">
        <w:rPr>
          <w:b/>
        </w:rPr>
        <w:t>ncorrect</w:t>
      </w:r>
      <w:r>
        <w:t>:</w:t>
      </w:r>
      <w:r w:rsidR="00735AC7">
        <w:t xml:space="preserve"> </w:t>
      </w:r>
      <w:r>
        <w:tab/>
      </w:r>
      <w:proofErr w:type="spellStart"/>
      <w:r w:rsidR="00735AC7">
        <w:t>customername</w:t>
      </w:r>
      <w:proofErr w:type="spellEnd"/>
    </w:p>
    <w:p w:rsidR="00614D95" w:rsidRDefault="00614D95" w:rsidP="00614D95">
      <w:pPr>
        <w:pStyle w:val="ListParagraph"/>
        <w:numPr>
          <w:ilvl w:val="0"/>
          <w:numId w:val="10"/>
        </w:numPr>
      </w:pPr>
      <w:r>
        <w:t>Elements of Date/Time type are normally formatted with a ‘</w:t>
      </w:r>
      <w:proofErr w:type="spellStart"/>
      <w:r>
        <w:t>Dt</w:t>
      </w:r>
      <w:proofErr w:type="spellEnd"/>
      <w:r>
        <w:t xml:space="preserve">’ Suffix – </w:t>
      </w:r>
      <w:proofErr w:type="spellStart"/>
      <w:r>
        <w:t>NewDateDt</w:t>
      </w:r>
      <w:proofErr w:type="spellEnd"/>
    </w:p>
    <w:p w:rsidR="00614D95" w:rsidRDefault="00614D95" w:rsidP="00614D95">
      <w:pPr>
        <w:pStyle w:val="ListParagraph"/>
        <w:numPr>
          <w:ilvl w:val="0"/>
          <w:numId w:val="10"/>
        </w:numPr>
      </w:pPr>
      <w:r>
        <w:t xml:space="preserve">Aggregate elements are prefixed with MTD or YTD – </w:t>
      </w:r>
      <w:proofErr w:type="spellStart"/>
      <w:r>
        <w:t>YTDCounter</w:t>
      </w:r>
      <w:proofErr w:type="spellEnd"/>
      <w:r>
        <w:t xml:space="preserve">, </w:t>
      </w:r>
      <w:proofErr w:type="spellStart"/>
      <w:r>
        <w:t>MTDNumber</w:t>
      </w:r>
      <w:proofErr w:type="spellEnd"/>
    </w:p>
    <w:p w:rsidR="00154EE0" w:rsidRDefault="00154EE0" w:rsidP="0051125E"/>
    <w:p w:rsidR="00154EE0" w:rsidRDefault="001C79CE" w:rsidP="0051125E">
      <w:r>
        <w:t xml:space="preserve"> There is no limitation to the complexity of the contents of the &lt;Custom&gt; element as long as it is valid XML.   </w:t>
      </w:r>
    </w:p>
    <w:p w:rsidR="00614D95" w:rsidRDefault="00614D95" w:rsidP="0051125E"/>
    <w:p w:rsidR="00614D95" w:rsidRDefault="00614D95" w:rsidP="00614D95">
      <w:pPr>
        <w:pStyle w:val="Heading4"/>
      </w:pPr>
      <w:bookmarkStart w:id="2" w:name="_Toc384127222"/>
      <w:r>
        <w:t>Retrieval of custom elements</w:t>
      </w:r>
      <w:bookmarkEnd w:id="2"/>
    </w:p>
    <w:p w:rsidR="00614D95" w:rsidRDefault="00614D95" w:rsidP="00614D95"/>
    <w:p w:rsidR="005E3678" w:rsidRDefault="0021157B" w:rsidP="00614D95">
      <w:r>
        <w:t xml:space="preserve">ODI </w:t>
      </w:r>
      <w:r w:rsidR="005E3678">
        <w:t xml:space="preserve">will </w:t>
      </w:r>
      <w:r>
        <w:t xml:space="preserve">process and format data </w:t>
      </w:r>
      <w:r w:rsidR="005E3678">
        <w:t>in two primary methods</w:t>
      </w:r>
      <w:r>
        <w:t>.</w:t>
      </w:r>
      <w:r w:rsidR="005E3678">
        <w:t xml:space="preserve">  </w:t>
      </w:r>
      <w:r w:rsidR="00407FB6">
        <w:t>The first</w:t>
      </w:r>
      <w:r w:rsidR="005E3678">
        <w:t xml:space="preserve"> is to insert the data into </w:t>
      </w:r>
      <w:r w:rsidR="00076FE2">
        <w:t xml:space="preserve">a </w:t>
      </w:r>
      <w:r w:rsidR="005E3678">
        <w:t xml:space="preserve">SQL </w:t>
      </w:r>
      <w:r w:rsidR="00076FE2">
        <w:t xml:space="preserve">database </w:t>
      </w:r>
      <w:r w:rsidR="005E3678">
        <w:t xml:space="preserve">for JHA products to access directly.  The </w:t>
      </w:r>
      <w:r w:rsidR="00407FB6">
        <w:t xml:space="preserve">second </w:t>
      </w:r>
      <w:r w:rsidR="005E3678">
        <w:t xml:space="preserve">is file </w:t>
      </w:r>
      <w:r w:rsidR="00076FE2">
        <w:t xml:space="preserve">based </w:t>
      </w:r>
      <w:r w:rsidR="005E3678">
        <w:t>output for 3</w:t>
      </w:r>
      <w:r w:rsidR="005E3678" w:rsidRPr="005E3678">
        <w:rPr>
          <w:vertAlign w:val="superscript"/>
        </w:rPr>
        <w:t>rd</w:t>
      </w:r>
      <w:r w:rsidR="005E3678">
        <w:t xml:space="preserve"> party (non-JHA) consumers. These </w:t>
      </w:r>
      <w:r w:rsidR="00076FE2">
        <w:t xml:space="preserve">output </w:t>
      </w:r>
      <w:r w:rsidR="005E3678">
        <w:t xml:space="preserve">files can be either in XML or CSV format. </w:t>
      </w:r>
    </w:p>
    <w:p w:rsidR="005E3678" w:rsidRDefault="005E3678" w:rsidP="00614D95"/>
    <w:p w:rsidR="00407FB6" w:rsidRDefault="00407FB6" w:rsidP="00407FB6">
      <w:pPr>
        <w:pStyle w:val="Heading5"/>
      </w:pPr>
      <w:r>
        <w:t xml:space="preserve">XML </w:t>
      </w:r>
    </w:p>
    <w:p w:rsidR="00407FB6" w:rsidRDefault="005E3678" w:rsidP="00614D95">
      <w:r>
        <w:t>Parsing custom from XML output files will follow the same process for</w:t>
      </w:r>
      <w:r w:rsidR="00407FB6">
        <w:t xml:space="preserve"> the standard elements since they are in the same format and the entire file has to be processed as raw XML. </w:t>
      </w:r>
    </w:p>
    <w:p w:rsidR="00407FB6" w:rsidRDefault="00407FB6" w:rsidP="00614D95"/>
    <w:p w:rsidR="00407FB6" w:rsidRDefault="00407FB6" w:rsidP="00407FB6">
      <w:pPr>
        <w:pStyle w:val="Heading5"/>
      </w:pPr>
      <w:r>
        <w:t xml:space="preserve">SQL </w:t>
      </w:r>
    </w:p>
    <w:p w:rsidR="0021157B" w:rsidRDefault="005E3678" w:rsidP="00614D95">
      <w:r>
        <w:t xml:space="preserve">Parsing the custom from SQL will be different </w:t>
      </w:r>
      <w:r w:rsidR="00407FB6">
        <w:t xml:space="preserve">as individual columns will not exist for any custom elements.  The entire contents of the </w:t>
      </w:r>
      <w:r w:rsidR="00076FE2" w:rsidRPr="00076FE2">
        <w:rPr>
          <w:rFonts w:cs="Arial"/>
          <w:color w:val="0000FF"/>
          <w:highlight w:val="white"/>
        </w:rPr>
        <w:t>&lt;</w:t>
      </w:r>
      <w:r w:rsidR="00076FE2" w:rsidRPr="00076FE2">
        <w:rPr>
          <w:rFonts w:cs="Arial"/>
          <w:color w:val="800000"/>
          <w:highlight w:val="white"/>
        </w:rPr>
        <w:t>Custom</w:t>
      </w:r>
      <w:r w:rsidR="00076FE2" w:rsidRPr="00076FE2">
        <w:rPr>
          <w:rFonts w:cs="Arial"/>
          <w:color w:val="0000FF"/>
          <w:highlight w:val="white"/>
        </w:rPr>
        <w:t>&gt;</w:t>
      </w:r>
      <w:r w:rsidR="00076FE2">
        <w:rPr>
          <w:rFonts w:ascii="Times New Roman" w:hAnsi="Times New Roman"/>
          <w:color w:val="0000FF"/>
          <w:sz w:val="24"/>
          <w:szCs w:val="24"/>
        </w:rPr>
        <w:t xml:space="preserve"> </w:t>
      </w:r>
      <w:r w:rsidR="00407FB6">
        <w:t xml:space="preserve">element will be stored a string in the ‘Custom’ column in SQL.  </w:t>
      </w:r>
    </w:p>
    <w:p w:rsidR="00407FB6" w:rsidRDefault="00407FB6" w:rsidP="00614D95"/>
    <w:p w:rsidR="00407FB6" w:rsidRDefault="00407FB6" w:rsidP="00407FB6">
      <w:pPr>
        <w:pStyle w:val="Heading5"/>
      </w:pPr>
      <w:r>
        <w:t>CSV</w:t>
      </w:r>
    </w:p>
    <w:p w:rsidR="00407FB6" w:rsidRDefault="00407FB6" w:rsidP="00614D95">
      <w:r>
        <w:t xml:space="preserve">As it is for SQL, the entire per record contents of the </w:t>
      </w:r>
      <w:r w:rsidR="00076FE2" w:rsidRPr="00076FE2">
        <w:rPr>
          <w:rFonts w:cs="Arial"/>
          <w:color w:val="0000FF"/>
          <w:highlight w:val="white"/>
        </w:rPr>
        <w:t>&lt;</w:t>
      </w:r>
      <w:r w:rsidR="00076FE2" w:rsidRPr="00076FE2">
        <w:rPr>
          <w:rFonts w:cs="Arial"/>
          <w:color w:val="800000"/>
          <w:highlight w:val="white"/>
        </w:rPr>
        <w:t>Custom</w:t>
      </w:r>
      <w:r w:rsidR="00076FE2" w:rsidRPr="00076FE2">
        <w:rPr>
          <w:rFonts w:cs="Arial"/>
          <w:color w:val="0000FF"/>
          <w:highlight w:val="white"/>
        </w:rPr>
        <w:t>&gt;</w:t>
      </w:r>
      <w:r w:rsidR="00076FE2">
        <w:rPr>
          <w:rFonts w:ascii="Times New Roman" w:hAnsi="Times New Roman"/>
          <w:color w:val="0000FF"/>
          <w:sz w:val="24"/>
          <w:szCs w:val="24"/>
        </w:rPr>
        <w:t xml:space="preserve"> </w:t>
      </w:r>
      <w:r>
        <w:t xml:space="preserve">element will be inserted between the CSV </w:t>
      </w:r>
      <w:r w:rsidR="0093516C">
        <w:t>field</w:t>
      </w:r>
      <w:r>
        <w:t xml:space="preserve"> sepa</w:t>
      </w:r>
      <w:bookmarkStart w:id="3" w:name="_GoBack"/>
      <w:bookmarkEnd w:id="3"/>
      <w:r>
        <w:t xml:space="preserve">rators.  </w:t>
      </w:r>
    </w:p>
    <w:p w:rsidR="005E3678" w:rsidRDefault="005E3678" w:rsidP="00614D95"/>
    <w:p w:rsidR="005E3678" w:rsidRDefault="005E3678" w:rsidP="00614D95"/>
    <w:p w:rsidR="00407FB6" w:rsidRDefault="00407FB6" w:rsidP="00614D95">
      <w:r>
        <w:t>SQL example of &lt;Custom&gt; output:</w:t>
      </w:r>
    </w:p>
    <w:p w:rsidR="0021157B" w:rsidRDefault="005E3678" w:rsidP="00614D95">
      <w:r>
        <w:rPr>
          <w:noProof/>
        </w:rPr>
        <w:drawing>
          <wp:inline distT="0" distB="0" distL="0" distR="0">
            <wp:extent cx="5943600" cy="1408853"/>
            <wp:effectExtent l="0" t="0" r="0" b="1270"/>
            <wp:docPr id="13" name="Picture 13" descr="cid:image003.png@01CF4D97.AD79E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3.png@01CF4D97.AD79E100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0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FB6" w:rsidRDefault="00407FB6" w:rsidP="00614D95"/>
    <w:p w:rsidR="00407FB6" w:rsidRDefault="00407FB6" w:rsidP="00407FB6">
      <w:pPr>
        <w:pStyle w:val="Heading5"/>
      </w:pPr>
      <w:r>
        <w:t>Information</w:t>
      </w:r>
    </w:p>
    <w:p w:rsidR="00407FB6" w:rsidRPr="00407FB6" w:rsidRDefault="00407FB6" w:rsidP="00407FB6">
      <w:r>
        <w:t xml:space="preserve">Additional information can be requested from the IDG Product Adoption group by email </w:t>
      </w:r>
      <w:hyperlink r:id="rId24" w:history="1">
        <w:r w:rsidRPr="006F5A67">
          <w:rPr>
            <w:rStyle w:val="Hyperlink"/>
          </w:rPr>
          <w:t>IDGAdoption@jackhenry.com</w:t>
        </w:r>
      </w:hyperlink>
      <w:r>
        <w:t xml:space="preserve"> </w:t>
      </w:r>
    </w:p>
    <w:sectPr w:rsidR="00407FB6" w:rsidRPr="00407FB6" w:rsidSect="00B92FBB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pgSz w:w="12240" w:h="15840" w:code="1"/>
      <w:pgMar w:top="1440" w:right="1440" w:bottom="1440" w:left="1440" w:header="720" w:footer="1008" w:gutter="0"/>
      <w:pgNumType w:start="1"/>
      <w:cols w:space="720"/>
      <w:docGrid w:linePitch="360" w:charSpace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194F" w:rsidRDefault="00A8194F">
      <w:r>
        <w:separator/>
      </w:r>
    </w:p>
    <w:p w:rsidR="00A8194F" w:rsidRDefault="00A8194F"/>
  </w:endnote>
  <w:endnote w:type="continuationSeparator" w:id="0">
    <w:p w:rsidR="00A8194F" w:rsidRDefault="00A8194F">
      <w:r>
        <w:continuationSeparator/>
      </w:r>
    </w:p>
    <w:p w:rsidR="00A8194F" w:rsidRDefault="00A819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038" w:rsidRDefault="003B7038">
    <w:pPr>
      <w:pStyle w:val="Footer"/>
      <w:framePr w:wrap="around" w:vAnchor="text" w:hAnchor="margin" w:xAlign="center" w:y="1"/>
      <w:rPr>
        <w:rStyle w:val="PageNumber"/>
      </w:rPr>
    </w:pPr>
  </w:p>
  <w:tbl>
    <w:tblPr>
      <w:tblW w:w="0" w:type="auto"/>
      <w:tblInd w:w="108" w:type="dxa"/>
      <w:tblLook w:val="0000" w:firstRow="0" w:lastRow="0" w:firstColumn="0" w:lastColumn="0" w:noHBand="0" w:noVBand="0"/>
    </w:tblPr>
    <w:tblGrid>
      <w:gridCol w:w="4626"/>
      <w:gridCol w:w="4626"/>
    </w:tblGrid>
    <w:tr w:rsidR="003B7038">
      <w:tc>
        <w:tcPr>
          <w:tcW w:w="4680" w:type="dxa"/>
        </w:tcPr>
        <w:p w:rsidR="003B7038" w:rsidRDefault="003B7038">
          <w:pPr>
            <w:tabs>
              <w:tab w:val="left" w:pos="1497"/>
            </w:tabs>
            <w:rPr>
              <w:rFonts w:cs="Arial"/>
              <w:sz w:val="12"/>
            </w:rPr>
          </w:pPr>
        </w:p>
      </w:tc>
      <w:tc>
        <w:tcPr>
          <w:tcW w:w="4680" w:type="dxa"/>
        </w:tcPr>
        <w:p w:rsidR="003B7038" w:rsidRDefault="003B7038">
          <w:pPr>
            <w:jc w:val="right"/>
            <w:rPr>
              <w:rFonts w:cs="Arial"/>
              <w:sz w:val="12"/>
            </w:rPr>
          </w:pPr>
        </w:p>
      </w:tc>
    </w:tr>
  </w:tbl>
  <w:p w:rsidR="003B7038" w:rsidRDefault="009E7BD4">
    <w:pPr>
      <w:pStyle w:val="Footer"/>
    </w:pPr>
    <w:r>
      <w:rPr>
        <w:noProof/>
      </w:rPr>
      <w:drawing>
        <wp:anchor distT="0" distB="0" distL="114300" distR="114300" simplePos="0" relativeHeight="251668992" behindDoc="1" locked="0" layoutInCell="1" allowOverlap="1" wp14:anchorId="16BFB1B0" wp14:editId="16BFB1B1">
          <wp:simplePos x="0" y="0"/>
          <wp:positionH relativeFrom="column">
            <wp:posOffset>4277995</wp:posOffset>
          </wp:positionH>
          <wp:positionV relativeFrom="paragraph">
            <wp:posOffset>-477520</wp:posOffset>
          </wp:positionV>
          <wp:extent cx="1828804" cy="371857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JHA_logo_300DP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4" cy="3718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BEC" w:rsidRDefault="00EA3BEC">
    <w:pPr>
      <w:pStyle w:val="Footer"/>
      <w:framePr w:wrap="around" w:vAnchor="text" w:hAnchor="margin" w:xAlign="center" w:y="1"/>
      <w:rPr>
        <w:rStyle w:val="PageNumber"/>
      </w:rPr>
    </w:pPr>
  </w:p>
  <w:tbl>
    <w:tblPr>
      <w:tblW w:w="0" w:type="auto"/>
      <w:tblInd w:w="108" w:type="dxa"/>
      <w:tblLook w:val="0000" w:firstRow="0" w:lastRow="0" w:firstColumn="0" w:lastColumn="0" w:noHBand="0" w:noVBand="0"/>
    </w:tblPr>
    <w:tblGrid>
      <w:gridCol w:w="4626"/>
      <w:gridCol w:w="4626"/>
    </w:tblGrid>
    <w:tr w:rsidR="00EA3BEC">
      <w:tc>
        <w:tcPr>
          <w:tcW w:w="4680" w:type="dxa"/>
        </w:tcPr>
        <w:p w:rsidR="00EA3BEC" w:rsidRDefault="00EA3BEC">
          <w:pPr>
            <w:tabs>
              <w:tab w:val="left" w:pos="1497"/>
            </w:tabs>
            <w:rPr>
              <w:rFonts w:cs="Arial"/>
              <w:sz w:val="12"/>
            </w:rPr>
          </w:pPr>
        </w:p>
      </w:tc>
      <w:tc>
        <w:tcPr>
          <w:tcW w:w="4680" w:type="dxa"/>
        </w:tcPr>
        <w:p w:rsidR="00EA3BEC" w:rsidRDefault="00EA3BEC">
          <w:pPr>
            <w:jc w:val="right"/>
            <w:rPr>
              <w:rFonts w:cs="Arial"/>
              <w:sz w:val="12"/>
            </w:rPr>
          </w:pPr>
        </w:p>
      </w:tc>
    </w:tr>
  </w:tbl>
  <w:p w:rsidR="00EA3BEC" w:rsidRDefault="00EA3BE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038" w:rsidRPr="0071691F" w:rsidRDefault="003B7038">
    <w:pPr>
      <w:pStyle w:val="Footer"/>
      <w:framePr w:wrap="around" w:vAnchor="text" w:hAnchor="margin" w:xAlign="center" w:y="1"/>
      <w:rPr>
        <w:rStyle w:val="PageNumber"/>
        <w:rFonts w:ascii="Arial Narrow" w:hAnsi="Arial Narrow"/>
        <w:sz w:val="20"/>
      </w:rPr>
    </w:pPr>
    <w:r w:rsidRPr="0071691F">
      <w:rPr>
        <w:rStyle w:val="PageNumber"/>
        <w:rFonts w:ascii="Arial Narrow" w:hAnsi="Arial Narrow"/>
        <w:sz w:val="20"/>
      </w:rPr>
      <w:fldChar w:fldCharType="begin"/>
    </w:r>
    <w:r w:rsidRPr="0071691F">
      <w:rPr>
        <w:rStyle w:val="PageNumber"/>
        <w:rFonts w:ascii="Arial Narrow" w:hAnsi="Arial Narrow"/>
        <w:sz w:val="20"/>
      </w:rPr>
      <w:instrText xml:space="preserve">PAGE  </w:instrText>
    </w:r>
    <w:r w:rsidRPr="0071691F">
      <w:rPr>
        <w:rStyle w:val="PageNumber"/>
        <w:rFonts w:ascii="Arial Narrow" w:hAnsi="Arial Narrow"/>
        <w:sz w:val="20"/>
      </w:rPr>
      <w:fldChar w:fldCharType="separate"/>
    </w:r>
    <w:r w:rsidR="0093516C">
      <w:rPr>
        <w:rStyle w:val="PageNumber"/>
        <w:rFonts w:ascii="Arial Narrow" w:hAnsi="Arial Narrow"/>
        <w:noProof/>
        <w:sz w:val="20"/>
      </w:rPr>
      <w:t>iii</w:t>
    </w:r>
    <w:r w:rsidRPr="0071691F">
      <w:rPr>
        <w:rStyle w:val="PageNumber"/>
        <w:rFonts w:ascii="Arial Narrow" w:hAnsi="Arial Narrow"/>
        <w:sz w:val="20"/>
      </w:rPr>
      <w:fldChar w:fldCharType="end"/>
    </w:r>
  </w:p>
  <w:p w:rsidR="003B7038" w:rsidRPr="0071691F" w:rsidRDefault="003B7038" w:rsidP="0071691F">
    <w:pPr>
      <w:pStyle w:val="Footer"/>
      <w:tabs>
        <w:tab w:val="clear" w:pos="4320"/>
        <w:tab w:val="clear" w:pos="8640"/>
        <w:tab w:val="center" w:pos="4680"/>
      </w:tabs>
      <w:jc w:val="both"/>
      <w:rPr>
        <w:rFonts w:ascii="Arial Narrow" w:hAnsi="Arial Narrow"/>
        <w:sz w:val="16"/>
        <w:szCs w:val="16"/>
      </w:rPr>
    </w:pPr>
    <w:r>
      <w:rPr>
        <w:rFonts w:ascii="Arial Narrow" w:hAnsi="Arial Narrow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56C09926" wp14:editId="35C02E95">
              <wp:simplePos x="0" y="0"/>
              <wp:positionH relativeFrom="column">
                <wp:posOffset>3914775</wp:posOffset>
              </wp:positionH>
              <wp:positionV relativeFrom="paragraph">
                <wp:posOffset>-13970</wp:posOffset>
              </wp:positionV>
              <wp:extent cx="2105025" cy="523875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050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56EB0" w:rsidRDefault="00A56EB0" w:rsidP="00EA5986">
                          <w:pPr>
                            <w:jc w:val="right"/>
                            <w:rPr>
                              <w:rFonts w:ascii="Arial Narrow" w:hAnsi="Arial Narrow"/>
                              <w:sz w:val="18"/>
                              <w:szCs w:val="16"/>
                            </w:rPr>
                          </w:pPr>
                          <w:r w:rsidRPr="00C908A4">
                            <w:rPr>
                              <w:rFonts w:ascii="Arial Narrow" w:hAnsi="Arial Narrow" w:cs="Arial"/>
                              <w:sz w:val="18"/>
                              <w:szCs w:val="16"/>
                            </w:rPr>
                            <w:t>©</w:t>
                          </w:r>
                          <w:r w:rsidRPr="00C908A4">
                            <w:rPr>
                              <w:rFonts w:ascii="Arial Narrow" w:hAnsi="Arial Narrow"/>
                              <w:sz w:val="18"/>
                              <w:szCs w:val="16"/>
                            </w:rPr>
                            <w:t xml:space="preserve"> 1999-201</w:t>
                          </w:r>
                          <w:r>
                            <w:rPr>
                              <w:rFonts w:ascii="Arial Narrow" w:hAnsi="Arial Narrow"/>
                              <w:sz w:val="18"/>
                              <w:szCs w:val="16"/>
                            </w:rPr>
                            <w:t>4</w:t>
                          </w:r>
                          <w:r w:rsidRPr="00C908A4">
                            <w:rPr>
                              <w:rFonts w:ascii="Arial Narrow" w:hAnsi="Arial Narrow"/>
                              <w:sz w:val="18"/>
                              <w:szCs w:val="16"/>
                            </w:rPr>
                            <w:t xml:space="preserve"> Jack Henry &amp; Associates, Inc.</w:t>
                          </w:r>
                        </w:p>
                        <w:p w:rsidR="003B7038" w:rsidRDefault="00A8194F" w:rsidP="00EA5986">
                          <w:pPr>
                            <w:jc w:val="right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sdt>
                            <w:sdtPr>
                              <w:rPr>
                                <w:rFonts w:ascii="Arial Narrow" w:hAnsi="Arial Narrow"/>
                                <w:sz w:val="18"/>
                                <w:szCs w:val="16"/>
                              </w:rPr>
                              <w:alias w:val="Status"/>
                              <w:tag w:val=""/>
                              <w:id w:val="1332031285"/>
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<w:text/>
                            </w:sdtPr>
                            <w:sdtEndPr/>
                            <w:sdtContent>
                              <w:r w:rsidR="0011027C">
                                <w:rPr>
                                  <w:rFonts w:ascii="Arial Narrow" w:hAnsi="Arial Narrow"/>
                                  <w:sz w:val="18"/>
                                  <w:szCs w:val="16"/>
                                </w:rPr>
                                <w:t>ODI</w:t>
                              </w:r>
                            </w:sdtContent>
                          </w:sdt>
                          <w:r w:rsidR="003B7038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sdt>
                          <w:sdtPr>
                            <w:rPr>
                              <w:rFonts w:ascii="Arial Narrow" w:hAnsi="Arial Narrow"/>
                              <w:sz w:val="18"/>
                              <w:szCs w:val="16"/>
                            </w:rPr>
                            <w:alias w:val="Abstract"/>
                            <w:tag w:val=""/>
                            <w:id w:val="1305745807"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:rsidR="003B7038" w:rsidRPr="00C908A4" w:rsidRDefault="0011027C" w:rsidP="00EA5986">
                              <w:pPr>
                                <w:jc w:val="right"/>
                                <w:rPr>
                                  <w:rFonts w:ascii="Arial Narrow" w:hAnsi="Arial Narrow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8"/>
                                  <w:szCs w:val="16"/>
                                </w:rPr>
                                <w:t>Release 2013.1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C0992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style="position:absolute;left:0;text-align:left;margin-left:308.25pt;margin-top:-1.1pt;width:165.75pt;height:41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" filled="f" stroked="f" strokeweight=".5pt">
              <v:textbox>
                <w:txbxContent>
                  <w:p w:rsidR="00A56EB0" w:rsidRDefault="00A56EB0" w:rsidP="00EA5986">
                    <w:pPr>
                      <w:jc w:val="right"/>
                      <w:rPr>
                        <w:rFonts w:ascii="Arial Narrow" w:hAnsi="Arial Narrow"/>
                        <w:sz w:val="18"/>
                        <w:szCs w:val="16"/>
                      </w:rPr>
                    </w:pPr>
                    <w:r w:rsidRPr="00C908A4">
                      <w:rPr>
                        <w:rFonts w:ascii="Arial Narrow" w:hAnsi="Arial Narrow" w:cs="Arial"/>
                        <w:sz w:val="18"/>
                        <w:szCs w:val="16"/>
                      </w:rPr>
                      <w:t>©</w:t>
                    </w:r>
                    <w:r w:rsidRPr="00C908A4">
                      <w:rPr>
                        <w:rFonts w:ascii="Arial Narrow" w:hAnsi="Arial Narrow"/>
                        <w:sz w:val="18"/>
                        <w:szCs w:val="16"/>
                      </w:rPr>
                      <w:t xml:space="preserve"> 1999-201</w:t>
                    </w:r>
                    <w:r>
                      <w:rPr>
                        <w:rFonts w:ascii="Arial Narrow" w:hAnsi="Arial Narrow"/>
                        <w:sz w:val="18"/>
                        <w:szCs w:val="16"/>
                      </w:rPr>
                      <w:t>4</w:t>
                    </w:r>
                    <w:r w:rsidRPr="00C908A4">
                      <w:rPr>
                        <w:rFonts w:ascii="Arial Narrow" w:hAnsi="Arial Narrow"/>
                        <w:sz w:val="18"/>
                        <w:szCs w:val="16"/>
                      </w:rPr>
                      <w:t xml:space="preserve"> Jack Henry &amp; Associates, Inc.</w:t>
                    </w:r>
                  </w:p>
                  <w:p w:rsidR="003B7038" w:rsidRDefault="00812C91" w:rsidP="00EA5986">
                    <w:pPr>
                      <w:jc w:val="right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sdt>
                      <w:sdtPr>
                        <w:rPr>
                          <w:rFonts w:ascii="Arial Narrow" w:hAnsi="Arial Narrow"/>
                          <w:sz w:val="18"/>
                          <w:szCs w:val="16"/>
                        </w:rPr>
                        <w:alias w:val="Status"/>
                        <w:tag w:val=""/>
                        <w:id w:val="1332031285"/>
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<w:text/>
                      </w:sdtPr>
                      <w:sdtEndPr/>
                      <w:sdtContent>
                        <w:r w:rsidR="0011027C">
                          <w:rPr>
                            <w:rFonts w:ascii="Arial Narrow" w:hAnsi="Arial Narrow"/>
                            <w:sz w:val="18"/>
                            <w:szCs w:val="16"/>
                          </w:rPr>
                          <w:t>ODI</w:t>
                        </w:r>
                      </w:sdtContent>
                    </w:sdt>
                    <w:r w:rsidR="003B7038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</w:t>
                    </w:r>
                  </w:p>
                  <w:sdt>
                    <w:sdtPr>
                      <w:rPr>
                        <w:rFonts w:ascii="Arial Narrow" w:hAnsi="Arial Narrow"/>
                        <w:sz w:val="18"/>
                        <w:szCs w:val="16"/>
                      </w:rPr>
                      <w:alias w:val="Abstract"/>
                      <w:tag w:val=""/>
                      <w:id w:val="1305745807"/>
                      <w:dataBinding w:prefixMappings="xmlns:ns0='http://schemas.microsoft.com/office/2006/coverPageProps' " w:xpath="/ns0:CoverPageProperties[1]/ns0:Abstract[1]" w:storeItemID="{55AF091B-3C7A-41E3-B477-F2FDAA23CFDA}"/>
                      <w:text/>
                    </w:sdtPr>
                    <w:sdtEndPr/>
                    <w:sdtContent>
                      <w:p w:rsidR="003B7038" w:rsidRPr="00C908A4" w:rsidRDefault="0011027C" w:rsidP="00EA5986">
                        <w:pPr>
                          <w:jc w:val="right"/>
                          <w:rPr>
                            <w:rFonts w:ascii="Arial Narrow" w:hAnsi="Arial Narrow"/>
                            <w:sz w:val="18"/>
                            <w:szCs w:val="16"/>
                          </w:rPr>
                        </w:pPr>
                        <w:r>
                          <w:rPr>
                            <w:rFonts w:ascii="Arial Narrow" w:hAnsi="Arial Narrow"/>
                            <w:sz w:val="18"/>
                            <w:szCs w:val="16"/>
                          </w:rPr>
                          <w:t>Release 2013.1</w:t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sdt>
      <w:sdtPr>
        <w:rPr>
          <w:rFonts w:ascii="Arial Narrow" w:hAnsi="Arial Narrow"/>
          <w:sz w:val="18"/>
          <w:szCs w:val="16"/>
        </w:rPr>
        <w:alias w:val="Title"/>
        <w:tag w:val=""/>
        <w:id w:val="-1845613211"/>
        <w:placeholder>
          <w:docPart w:val="91B0419826C04BD2AE39A834E4CCC0E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892350">
          <w:rPr>
            <w:rFonts w:ascii="Arial Narrow" w:hAnsi="Arial Narrow"/>
            <w:sz w:val="18"/>
            <w:szCs w:val="16"/>
          </w:rPr>
          <w:t>ODI Custom Elements</w:t>
        </w:r>
      </w:sdtContent>
    </w:sdt>
    <w:r w:rsidR="00C908A4">
      <w:tab/>
    </w:r>
    <w:r w:rsidR="00C908A4">
      <w:tab/>
    </w:r>
    <w:r w:rsidR="00C908A4">
      <w:tab/>
      <w:t xml:space="preserve">     </w:t>
    </w:r>
    <w:r w:rsidR="00B92FBB">
      <w:t xml:space="preserve">    </w:t>
    </w:r>
    <w:r w:rsidR="00C908A4">
      <w:t xml:space="preserve"> </w:t>
    </w:r>
  </w:p>
  <w:p w:rsidR="003B7038" w:rsidRPr="000F704D" w:rsidRDefault="00A8194F" w:rsidP="000F704D">
    <w:pPr>
      <w:rPr>
        <w:rFonts w:ascii="Arial Narrow" w:hAnsi="Arial Narrow"/>
        <w:sz w:val="18"/>
        <w:szCs w:val="18"/>
      </w:rPr>
    </w:pPr>
    <w:sdt>
      <w:sdtPr>
        <w:rPr>
          <w:rFonts w:ascii="Arial Narrow" w:hAnsi="Arial Narrow"/>
          <w:color w:val="000000" w:themeColor="text1"/>
          <w:sz w:val="18"/>
          <w:szCs w:val="18"/>
        </w:rPr>
        <w:alias w:val="Subject"/>
        <w:tag w:val=""/>
        <w:id w:val="-798917860"/>
        <w:placeholder>
          <w:docPart w:val="BFA4B6355F2E41DA993C209B481F1242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 w:rsidR="00892350">
          <w:rPr>
            <w:rFonts w:ascii="Arial Narrow" w:hAnsi="Arial Narrow"/>
            <w:color w:val="000000" w:themeColor="text1"/>
            <w:sz w:val="18"/>
            <w:szCs w:val="18"/>
          </w:rPr>
          <w:t>Procedures for adding additional values to standard contracts</w:t>
        </w:r>
      </w:sdtContent>
    </w:sdt>
    <w:r w:rsidR="003B7038" w:rsidRPr="000F704D">
      <w:rPr>
        <w:rFonts w:ascii="Arial Narrow" w:hAnsi="Arial Narrow"/>
        <w:sz w:val="18"/>
        <w:szCs w:val="18"/>
      </w:rP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038" w:rsidRDefault="003B7038" w:rsidP="008434D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B7038" w:rsidRDefault="003B7038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038" w:rsidRDefault="003B7038" w:rsidP="008434D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3516C">
      <w:rPr>
        <w:rStyle w:val="PageNumber"/>
        <w:noProof/>
      </w:rPr>
      <w:t>2</w:t>
    </w:r>
    <w:r>
      <w:rPr>
        <w:rStyle w:val="PageNumber"/>
      </w:rPr>
      <w:fldChar w:fldCharType="end"/>
    </w:r>
  </w:p>
  <w:p w:rsidR="003B7038" w:rsidRDefault="003B7038" w:rsidP="00EA5986">
    <w:pPr>
      <w:pStyle w:val="Footer"/>
      <w:tabs>
        <w:tab w:val="clear" w:pos="8640"/>
        <w:tab w:val="left" w:pos="4785"/>
      </w:tabs>
      <w:rPr>
        <w:rFonts w:ascii="Arial Narrow" w:hAnsi="Arial Narrow"/>
        <w:sz w:val="16"/>
        <w:szCs w:val="16"/>
      </w:rPr>
    </w:pPr>
    <w:r>
      <w:rPr>
        <w:rFonts w:ascii="Arial Narrow" w:hAnsi="Arial Narrow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4B1F68FB" wp14:editId="0F0B52CF">
              <wp:simplePos x="0" y="0"/>
              <wp:positionH relativeFrom="column">
                <wp:posOffset>3476625</wp:posOffset>
              </wp:positionH>
              <wp:positionV relativeFrom="paragraph">
                <wp:posOffset>-41275</wp:posOffset>
              </wp:positionV>
              <wp:extent cx="2543175" cy="52387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4317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56EB0" w:rsidRPr="00A56EB0" w:rsidRDefault="00A56EB0" w:rsidP="00DA5011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 xml:space="preserve">                 </w:t>
                          </w:r>
                          <w:r w:rsidRPr="00C908A4">
                            <w:rPr>
                              <w:rFonts w:ascii="Arial Narrow" w:hAnsi="Arial Narrow"/>
                              <w:sz w:val="18"/>
                              <w:szCs w:val="16"/>
                            </w:rPr>
                            <w:t>© 1999-201</w:t>
                          </w:r>
                          <w:r>
                            <w:rPr>
                              <w:rFonts w:ascii="Arial Narrow" w:hAnsi="Arial Narrow"/>
                              <w:sz w:val="18"/>
                              <w:szCs w:val="16"/>
                            </w:rPr>
                            <w:t>4</w:t>
                          </w:r>
                          <w:r w:rsidRPr="00C908A4">
                            <w:rPr>
                              <w:rFonts w:ascii="Arial Narrow" w:hAnsi="Arial Narrow"/>
                              <w:sz w:val="18"/>
                              <w:szCs w:val="16"/>
                            </w:rPr>
                            <w:t xml:space="preserve"> Jack Henry &amp; Associates, Inc.</w:t>
                          </w:r>
                        </w:p>
                        <w:p w:rsidR="003B7038" w:rsidRDefault="00A8194F" w:rsidP="00DA5011">
                          <w:pPr>
                            <w:jc w:val="right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sdt>
                            <w:sdtPr>
                              <w:rPr>
                                <w:rFonts w:ascii="Arial Narrow" w:hAnsi="Arial Narrow"/>
                                <w:sz w:val="18"/>
                                <w:szCs w:val="16"/>
                              </w:rPr>
                              <w:alias w:val="Status"/>
                              <w:tag w:val=""/>
                              <w:id w:val="-433126953"/>
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<w:text/>
                            </w:sdtPr>
                            <w:sdtEndPr/>
                            <w:sdtContent>
                              <w:r w:rsidR="0011027C">
                                <w:rPr>
                                  <w:rFonts w:ascii="Arial Narrow" w:hAnsi="Arial Narrow"/>
                                  <w:sz w:val="18"/>
                                  <w:szCs w:val="16"/>
                                </w:rPr>
                                <w:t>ODI</w:t>
                              </w:r>
                            </w:sdtContent>
                          </w:sdt>
                          <w:r w:rsidR="003B7038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sdt>
                          <w:sdtPr>
                            <w:rPr>
                              <w:rFonts w:ascii="Arial Narrow" w:hAnsi="Arial Narrow"/>
                              <w:sz w:val="18"/>
                              <w:szCs w:val="16"/>
                            </w:rPr>
                            <w:alias w:val="Abstract"/>
                            <w:tag w:val=""/>
                            <w:id w:val="1908808517"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:rsidR="003B7038" w:rsidRPr="00C908A4" w:rsidRDefault="0011027C" w:rsidP="00DA5011">
                              <w:pPr>
                                <w:jc w:val="right"/>
                                <w:rPr>
                                  <w:rFonts w:ascii="Arial Narrow" w:hAnsi="Arial Narrow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8"/>
                                  <w:szCs w:val="16"/>
                                </w:rPr>
                                <w:t>Release 2013.1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1F68F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1" type="#_x0000_t202" style="position:absolute;margin-left:273.75pt;margin-top:-3.25pt;width:200.25pt;height:41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" filled="f" stroked="f" strokeweight=".5pt">
              <v:textbox>
                <w:txbxContent>
                  <w:p w:rsidR="00A56EB0" w:rsidRPr="00A56EB0" w:rsidRDefault="00A56EB0" w:rsidP="00DA5011">
                    <w:pPr>
                      <w:jc w:val="right"/>
                      <w:rPr>
                        <w:rFonts w:ascii="Arial Narrow" w:hAnsi="Arial Narrow"/>
                        <w:b/>
                        <w:sz w:val="18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               </w:t>
                    </w:r>
                    <w:r w:rsidRPr="00C908A4">
                      <w:rPr>
                        <w:rFonts w:ascii="Arial Narrow" w:hAnsi="Arial Narrow"/>
                        <w:sz w:val="18"/>
                        <w:szCs w:val="16"/>
                      </w:rPr>
                      <w:t>© 1999-201</w:t>
                    </w:r>
                    <w:r>
                      <w:rPr>
                        <w:rFonts w:ascii="Arial Narrow" w:hAnsi="Arial Narrow"/>
                        <w:sz w:val="18"/>
                        <w:szCs w:val="16"/>
                      </w:rPr>
                      <w:t>4</w:t>
                    </w:r>
                    <w:r w:rsidRPr="00C908A4">
                      <w:rPr>
                        <w:rFonts w:ascii="Arial Narrow" w:hAnsi="Arial Narrow"/>
                        <w:sz w:val="18"/>
                        <w:szCs w:val="16"/>
                      </w:rPr>
                      <w:t xml:space="preserve"> Jack Henry &amp; Associates, Inc.</w:t>
                    </w:r>
                  </w:p>
                  <w:p w:rsidR="003B7038" w:rsidRDefault="00812C91" w:rsidP="00DA5011">
                    <w:pPr>
                      <w:jc w:val="right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sdt>
                      <w:sdtPr>
                        <w:rPr>
                          <w:rFonts w:ascii="Arial Narrow" w:hAnsi="Arial Narrow"/>
                          <w:sz w:val="18"/>
                          <w:szCs w:val="16"/>
                        </w:rPr>
                        <w:alias w:val="Status"/>
                        <w:tag w:val=""/>
                        <w:id w:val="-433126953"/>
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<w:text/>
                      </w:sdtPr>
                      <w:sdtEndPr/>
                      <w:sdtContent>
                        <w:r w:rsidR="0011027C">
                          <w:rPr>
                            <w:rFonts w:ascii="Arial Narrow" w:hAnsi="Arial Narrow"/>
                            <w:sz w:val="18"/>
                            <w:szCs w:val="16"/>
                          </w:rPr>
                          <w:t>ODI</w:t>
                        </w:r>
                      </w:sdtContent>
                    </w:sdt>
                    <w:r w:rsidR="003B7038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</w:t>
                    </w:r>
                  </w:p>
                  <w:sdt>
                    <w:sdtPr>
                      <w:rPr>
                        <w:rFonts w:ascii="Arial Narrow" w:hAnsi="Arial Narrow"/>
                        <w:sz w:val="18"/>
                        <w:szCs w:val="16"/>
                      </w:rPr>
                      <w:alias w:val="Abstract"/>
                      <w:tag w:val=""/>
                      <w:id w:val="1908808517"/>
                      <w:dataBinding w:prefixMappings="xmlns:ns0='http://schemas.microsoft.com/office/2006/coverPageProps' " w:xpath="/ns0:CoverPageProperties[1]/ns0:Abstract[1]" w:storeItemID="{55AF091B-3C7A-41E3-B477-F2FDAA23CFDA}"/>
                      <w:text/>
                    </w:sdtPr>
                    <w:sdtEndPr/>
                    <w:sdtContent>
                      <w:p w:rsidR="003B7038" w:rsidRPr="00C908A4" w:rsidRDefault="0011027C" w:rsidP="00DA5011">
                        <w:pPr>
                          <w:jc w:val="right"/>
                          <w:rPr>
                            <w:rFonts w:ascii="Arial Narrow" w:hAnsi="Arial Narrow"/>
                            <w:sz w:val="18"/>
                            <w:szCs w:val="16"/>
                          </w:rPr>
                        </w:pPr>
                        <w:r>
                          <w:rPr>
                            <w:rFonts w:ascii="Arial Narrow" w:hAnsi="Arial Narrow"/>
                            <w:sz w:val="18"/>
                            <w:szCs w:val="16"/>
                          </w:rPr>
                          <w:t>Release 2013.1</w:t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sdt>
      <w:sdtPr>
        <w:rPr>
          <w:rFonts w:ascii="Arial Narrow" w:hAnsi="Arial Narrow"/>
          <w:sz w:val="18"/>
          <w:szCs w:val="16"/>
        </w:rPr>
        <w:alias w:val="Title"/>
        <w:tag w:val=""/>
        <w:id w:val="-1786345443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892350">
          <w:rPr>
            <w:rFonts w:ascii="Arial Narrow" w:hAnsi="Arial Narrow"/>
            <w:sz w:val="18"/>
            <w:szCs w:val="16"/>
          </w:rPr>
          <w:t>ODI Custom Elements</w:t>
        </w:r>
      </w:sdtContent>
    </w:sdt>
    <w:r>
      <w:rPr>
        <w:rFonts w:ascii="Arial Narrow" w:hAnsi="Arial Narrow"/>
        <w:sz w:val="16"/>
        <w:szCs w:val="16"/>
      </w:rPr>
      <w:tab/>
    </w:r>
    <w:r>
      <w:rPr>
        <w:rFonts w:ascii="Arial Narrow" w:hAnsi="Arial Narrow"/>
        <w:sz w:val="16"/>
        <w:szCs w:val="16"/>
      </w:rPr>
      <w:tab/>
    </w:r>
    <w:r>
      <w:rPr>
        <w:rFonts w:ascii="Arial Narrow" w:hAnsi="Arial Narrow"/>
        <w:sz w:val="16"/>
        <w:szCs w:val="16"/>
      </w:rPr>
      <w:tab/>
    </w:r>
    <w:r w:rsidR="00C908A4">
      <w:rPr>
        <w:rFonts w:ascii="Arial Narrow" w:hAnsi="Arial Narrow"/>
        <w:sz w:val="16"/>
        <w:szCs w:val="16"/>
      </w:rPr>
      <w:t xml:space="preserve">         </w:t>
    </w:r>
    <w:r w:rsidR="00B92FBB">
      <w:rPr>
        <w:rFonts w:ascii="Arial Narrow" w:hAnsi="Arial Narrow"/>
        <w:sz w:val="16"/>
        <w:szCs w:val="16"/>
      </w:rPr>
      <w:tab/>
    </w:r>
  </w:p>
  <w:sdt>
    <w:sdtPr>
      <w:rPr>
        <w:rFonts w:ascii="Arial Narrow" w:hAnsi="Arial Narrow"/>
        <w:sz w:val="18"/>
        <w:szCs w:val="16"/>
      </w:rPr>
      <w:alias w:val="Subject"/>
      <w:tag w:val=""/>
      <w:id w:val="414753788"/>
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<w:text/>
    </w:sdtPr>
    <w:sdtEndPr/>
    <w:sdtContent>
      <w:p w:rsidR="003B7038" w:rsidRPr="00C908A4" w:rsidRDefault="00892350" w:rsidP="004D6F45">
        <w:pPr>
          <w:pStyle w:val="Footer"/>
          <w:rPr>
            <w:rFonts w:ascii="Arial Narrow" w:hAnsi="Arial Narrow"/>
            <w:sz w:val="18"/>
            <w:szCs w:val="16"/>
          </w:rPr>
        </w:pPr>
        <w:r>
          <w:rPr>
            <w:rFonts w:ascii="Arial Narrow" w:hAnsi="Arial Narrow"/>
            <w:sz w:val="18"/>
            <w:szCs w:val="16"/>
          </w:rPr>
          <w:t>Procedures for adding additional values to standard contracts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194F" w:rsidRDefault="00A8194F">
      <w:r>
        <w:separator/>
      </w:r>
    </w:p>
    <w:p w:rsidR="00A8194F" w:rsidRDefault="00A8194F"/>
  </w:footnote>
  <w:footnote w:type="continuationSeparator" w:id="0">
    <w:p w:rsidR="00A8194F" w:rsidRDefault="00A8194F">
      <w:r>
        <w:continuationSeparator/>
      </w:r>
    </w:p>
    <w:p w:rsidR="00A8194F" w:rsidRDefault="00A8194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7BD4" w:rsidRDefault="009E7BD4">
    <w:pPr>
      <w:pStyle w:val="Header"/>
    </w:pPr>
    <w:r>
      <w:rPr>
        <w:noProof/>
      </w:rPr>
      <w:drawing>
        <wp:anchor distT="0" distB="0" distL="114300" distR="114300" simplePos="0" relativeHeight="251667968" behindDoc="1" locked="0" layoutInCell="1" allowOverlap="1" wp14:anchorId="16BFB1AE" wp14:editId="16BFB1AF">
          <wp:simplePos x="0" y="0"/>
          <wp:positionH relativeFrom="column">
            <wp:posOffset>-895351</wp:posOffset>
          </wp:positionH>
          <wp:positionV relativeFrom="paragraph">
            <wp:posOffset>1152525</wp:posOffset>
          </wp:positionV>
          <wp:extent cx="7743825" cy="1885315"/>
          <wp:effectExtent l="0" t="0" r="9525" b="63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JHA_Graphic_300DP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3825" cy="1885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7BD4" w:rsidRDefault="00F902CD">
    <w:pPr>
      <w:pStyle w:val="Header"/>
    </w:pPr>
    <w:r>
      <w:rPr>
        <w:noProof/>
      </w:rPr>
      <w:drawing>
        <wp:anchor distT="0" distB="0" distL="114300" distR="114300" simplePos="0" relativeHeight="251670016" behindDoc="1" locked="0" layoutInCell="1" allowOverlap="1" wp14:anchorId="24D2E19B" wp14:editId="191F3806">
          <wp:simplePos x="0" y="0"/>
          <wp:positionH relativeFrom="column">
            <wp:posOffset>-923926</wp:posOffset>
          </wp:positionH>
          <wp:positionV relativeFrom="paragraph">
            <wp:posOffset>-457200</wp:posOffset>
          </wp:positionV>
          <wp:extent cx="7820025" cy="10120081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opyright_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3097" cy="101240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392A" w:rsidRDefault="008A392A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392A" w:rsidRDefault="008A392A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392A" w:rsidRDefault="008A392A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038" w:rsidRDefault="003B7038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392A" w:rsidRDefault="008A392A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392A" w:rsidRDefault="008A392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4pt;height:24pt" o:bullet="t">
        <v:imagedata r:id="rId1" o:title="tip"/>
      </v:shape>
    </w:pict>
  </w:numPicBullet>
  <w:numPicBullet w:numPicBulletId="1">
    <w:pict>
      <v:shape id="_x0000_i1031" type="#_x0000_t75" style="width:24pt;height:24pt" o:bullet="t">
        <v:imagedata r:id="rId2" o:title="note"/>
      </v:shape>
    </w:pict>
  </w:numPicBullet>
  <w:abstractNum w:abstractNumId="0">
    <w:nsid w:val="FFFFFF7F"/>
    <w:multiLevelType w:val="singleLevel"/>
    <w:tmpl w:val="A842721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FFFFFF83"/>
    <w:multiLevelType w:val="singleLevel"/>
    <w:tmpl w:val="1FFC4798"/>
    <w:lvl w:ilvl="0">
      <w:start w:val="1"/>
      <w:numFmt w:val="bullet"/>
      <w:pStyle w:val="IndentList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</w:abstractNum>
  <w:abstractNum w:abstractNumId="2">
    <w:nsid w:val="FFFFFF89"/>
    <w:multiLevelType w:val="singleLevel"/>
    <w:tmpl w:val="38208D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7E75B8D"/>
    <w:multiLevelType w:val="hybridMultilevel"/>
    <w:tmpl w:val="B418B572"/>
    <w:lvl w:ilvl="0" w:tplc="23643438">
      <w:start w:val="1"/>
      <w:numFmt w:val="decimal"/>
      <w:pStyle w:val="NoSpacing"/>
      <w:lvlText w:val="%1."/>
      <w:lvlJc w:val="left"/>
      <w:pPr>
        <w:ind w:left="1080" w:hanging="360"/>
      </w:pPr>
      <w:rPr>
        <w:rFonts w:ascii="Arial Black" w:hAnsi="Arial Black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1B0667E"/>
    <w:multiLevelType w:val="hybridMultilevel"/>
    <w:tmpl w:val="FFCA7190"/>
    <w:lvl w:ilvl="0" w:tplc="D66C7408">
      <w:start w:val="1"/>
      <w:numFmt w:val="bullet"/>
      <w:pStyle w:val="Note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6F0692"/>
    <w:multiLevelType w:val="hybridMultilevel"/>
    <w:tmpl w:val="B33A3C36"/>
    <w:lvl w:ilvl="0" w:tplc="41C6A4F8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AA7569"/>
    <w:multiLevelType w:val="multilevel"/>
    <w:tmpl w:val="B39E40F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sz w:val="22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ascii="Arial" w:hAnsi="Arial" w:hint="default"/>
        <w:b/>
        <w:i w:val="0"/>
        <w:sz w:val="22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ascii="Arial" w:hAnsi="Arial" w:hint="default"/>
        <w:b/>
        <w:i w:val="0"/>
        <w:sz w:val="22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ascii="Arial" w:hAnsi="Arial" w:hint="default"/>
        <w:b/>
        <w:i w:val="0"/>
        <w:sz w:val="22"/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ascii="Arial Narrow" w:hAnsi="Arial Narrow" w:hint="default"/>
        <w:b/>
        <w:i w:val="0"/>
        <w:sz w:val="22"/>
      </w:rPr>
    </w:lvl>
    <w:lvl w:ilvl="5">
      <w:start w:val="1"/>
      <w:numFmt w:val="upperLetter"/>
      <w:lvlText w:val="%6."/>
      <w:lvlJc w:val="left"/>
      <w:pPr>
        <w:ind w:left="2160" w:hanging="360"/>
      </w:pPr>
      <w:rPr>
        <w:rFonts w:ascii="Arial Narrow" w:hAnsi="Arial Narrow" w:hint="default"/>
        <w:b/>
        <w:i w:val="0"/>
        <w:sz w:val="22"/>
      </w:rPr>
    </w:lvl>
    <w:lvl w:ilvl="6">
      <w:start w:val="1"/>
      <w:numFmt w:val="lowerRoman"/>
      <w:lvlText w:val="%7."/>
      <w:lvlJc w:val="left"/>
      <w:pPr>
        <w:ind w:left="2520" w:hanging="360"/>
      </w:pPr>
      <w:rPr>
        <w:rFonts w:ascii="Arial Narrow" w:hAnsi="Arial Narrow" w:hint="default"/>
        <w:b/>
        <w:i w:val="0"/>
        <w:sz w:val="22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Arial Narrow" w:hAnsi="Arial Narrow" w:hint="default"/>
        <w:b/>
        <w:i w:val="0"/>
        <w:sz w:val="22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Arial Narrow" w:hAnsi="Arial Narrow" w:hint="default"/>
        <w:b w:val="0"/>
        <w:i w:val="0"/>
        <w:sz w:val="22"/>
      </w:rPr>
    </w:lvl>
  </w:abstractNum>
  <w:abstractNum w:abstractNumId="7">
    <w:nsid w:val="480E01B4"/>
    <w:multiLevelType w:val="hybridMultilevel"/>
    <w:tmpl w:val="10E0A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201C3F"/>
    <w:multiLevelType w:val="hybridMultilevel"/>
    <w:tmpl w:val="B73E7E60"/>
    <w:lvl w:ilvl="0" w:tplc="CEE0041E">
      <w:start w:val="1"/>
      <w:numFmt w:val="decimal"/>
      <w:pStyle w:val="ListNumber"/>
      <w:lvlText w:val="%1."/>
      <w:lvlJc w:val="left"/>
      <w:pPr>
        <w:ind w:left="720" w:hanging="360"/>
      </w:pPr>
      <w:rPr>
        <w:rFonts w:ascii="Arial" w:hAnsi="Arial" w:hint="default"/>
        <w:b/>
        <w:i w:val="0"/>
        <w:sz w:val="22"/>
      </w:rPr>
    </w:lvl>
    <w:lvl w:ilvl="1" w:tplc="EC4EF236">
      <w:start w:val="1"/>
      <w:numFmt w:val="upperLetter"/>
      <w:lvlText w:val="%2."/>
      <w:lvlJc w:val="left"/>
      <w:pPr>
        <w:ind w:left="1440" w:hanging="360"/>
      </w:pPr>
      <w:rPr>
        <w:rFonts w:ascii="Arial" w:hAnsi="Arial" w:hint="default"/>
        <w:b/>
        <w:i w:val="0"/>
        <w:sz w:val="22"/>
      </w:rPr>
    </w:lvl>
    <w:lvl w:ilvl="2" w:tplc="FA88BB2C">
      <w:start w:val="1"/>
      <w:numFmt w:val="lowerRoman"/>
      <w:lvlText w:val="%3."/>
      <w:lvlJc w:val="right"/>
      <w:pPr>
        <w:ind w:left="2160" w:hanging="180"/>
      </w:pPr>
      <w:rPr>
        <w:rFonts w:ascii="Arial" w:hAnsi="Arial" w:hint="default"/>
        <w:b/>
        <w:i w:val="0"/>
        <w:sz w:val="22"/>
      </w:rPr>
    </w:lvl>
    <w:lvl w:ilvl="3" w:tplc="D9647356">
      <w:start w:val="1"/>
      <w:numFmt w:val="lowerLetter"/>
      <w:lvlText w:val="%4."/>
      <w:lvlJc w:val="left"/>
      <w:pPr>
        <w:ind w:left="2880" w:hanging="360"/>
      </w:pPr>
      <w:rPr>
        <w:rFonts w:ascii="Arial" w:hAnsi="Arial" w:hint="default"/>
        <w:b/>
        <w:i w:val="0"/>
        <w:sz w:val="22"/>
      </w:rPr>
    </w:lvl>
    <w:lvl w:ilvl="4" w:tplc="FD2AE700">
      <w:start w:val="1"/>
      <w:numFmt w:val="decimal"/>
      <w:lvlText w:val="%5."/>
      <w:lvlJc w:val="left"/>
      <w:pPr>
        <w:ind w:left="3600" w:hanging="360"/>
      </w:pPr>
      <w:rPr>
        <w:rFonts w:ascii="Arial Narrow" w:hAnsi="Arial Narrow" w:hint="default"/>
        <w:b/>
        <w:i w:val="0"/>
        <w:sz w:val="22"/>
      </w:rPr>
    </w:lvl>
    <w:lvl w:ilvl="5" w:tplc="C36458DE">
      <w:start w:val="1"/>
      <w:numFmt w:val="upperLetter"/>
      <w:lvlText w:val="%6."/>
      <w:lvlJc w:val="right"/>
      <w:pPr>
        <w:ind w:left="4320" w:hanging="180"/>
      </w:pPr>
      <w:rPr>
        <w:rFonts w:ascii="Arial Narrow" w:hAnsi="Arial Narrow" w:hint="default"/>
        <w:b/>
        <w:i w:val="0"/>
        <w:sz w:val="22"/>
      </w:rPr>
    </w:lvl>
    <w:lvl w:ilvl="6" w:tplc="F6420B26">
      <w:start w:val="1"/>
      <w:numFmt w:val="lowerRoman"/>
      <w:lvlText w:val="%7."/>
      <w:lvlJc w:val="left"/>
      <w:pPr>
        <w:ind w:left="5040" w:hanging="360"/>
      </w:pPr>
      <w:rPr>
        <w:rFonts w:ascii="Arial Narrow" w:hAnsi="Arial Narrow" w:hint="default"/>
        <w:b/>
        <w:i w:val="0"/>
        <w:sz w:val="22"/>
      </w:rPr>
    </w:lvl>
    <w:lvl w:ilvl="7" w:tplc="401849A2">
      <w:start w:val="1"/>
      <w:numFmt w:val="lowerLetter"/>
      <w:lvlText w:val="%8."/>
      <w:lvlJc w:val="left"/>
      <w:pPr>
        <w:ind w:left="5760" w:hanging="360"/>
      </w:pPr>
      <w:rPr>
        <w:rFonts w:ascii="Arial Narrow" w:hAnsi="Arial Narrow" w:hint="default"/>
        <w:b/>
        <w:i w:val="0"/>
        <w:sz w:val="22"/>
      </w:rPr>
    </w:lvl>
    <w:lvl w:ilvl="8" w:tplc="341200A2">
      <w:start w:val="1"/>
      <w:numFmt w:val="decimal"/>
      <w:lvlText w:val="%9."/>
      <w:lvlJc w:val="right"/>
      <w:pPr>
        <w:ind w:left="6480" w:hanging="180"/>
      </w:pPr>
      <w:rPr>
        <w:rFonts w:ascii="Arial Narrow" w:hAnsi="Arial Narrow" w:hint="default"/>
        <w:b w:val="0"/>
        <w:i w:val="0"/>
        <w:sz w:val="22"/>
      </w:rPr>
    </w:lvl>
  </w:abstractNum>
  <w:abstractNum w:abstractNumId="9">
    <w:nsid w:val="681F32A8"/>
    <w:multiLevelType w:val="hybridMultilevel"/>
    <w:tmpl w:val="68FCEB9A"/>
    <w:lvl w:ilvl="0" w:tplc="7EC6114E">
      <w:start w:val="1"/>
      <w:numFmt w:val="bullet"/>
      <w:pStyle w:val="Tip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9"/>
  </w:num>
  <w:num w:numId="4">
    <w:abstractNumId w:val="2"/>
  </w:num>
  <w:num w:numId="5">
    <w:abstractNumId w:val="8"/>
  </w:num>
  <w:num w:numId="6">
    <w:abstractNumId w:val="5"/>
  </w:num>
  <w:num w:numId="7">
    <w:abstractNumId w:val="0"/>
  </w:num>
  <w:num w:numId="8">
    <w:abstractNumId w:val="3"/>
  </w:num>
  <w:num w:numId="9">
    <w:abstractNumId w:val="1"/>
  </w:num>
  <w:num w:numId="10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B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1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B9B"/>
    <w:rsid w:val="00000AD4"/>
    <w:rsid w:val="00001262"/>
    <w:rsid w:val="0000140F"/>
    <w:rsid w:val="00001CE2"/>
    <w:rsid w:val="000044E0"/>
    <w:rsid w:val="00006AB8"/>
    <w:rsid w:val="00007F8D"/>
    <w:rsid w:val="00013A0A"/>
    <w:rsid w:val="00015852"/>
    <w:rsid w:val="00016324"/>
    <w:rsid w:val="00020FED"/>
    <w:rsid w:val="00025AE4"/>
    <w:rsid w:val="00034087"/>
    <w:rsid w:val="000358A9"/>
    <w:rsid w:val="00036F6B"/>
    <w:rsid w:val="00043307"/>
    <w:rsid w:val="000538DB"/>
    <w:rsid w:val="00055F1F"/>
    <w:rsid w:val="000603F5"/>
    <w:rsid w:val="000645D8"/>
    <w:rsid w:val="0006493F"/>
    <w:rsid w:val="00065C17"/>
    <w:rsid w:val="000671B2"/>
    <w:rsid w:val="00076FE2"/>
    <w:rsid w:val="00082F0C"/>
    <w:rsid w:val="000843EC"/>
    <w:rsid w:val="00084825"/>
    <w:rsid w:val="00085BB2"/>
    <w:rsid w:val="00086B6A"/>
    <w:rsid w:val="00086D7D"/>
    <w:rsid w:val="00090A03"/>
    <w:rsid w:val="00091D60"/>
    <w:rsid w:val="00092BD1"/>
    <w:rsid w:val="00095FB1"/>
    <w:rsid w:val="00096084"/>
    <w:rsid w:val="000974E2"/>
    <w:rsid w:val="000A7CD5"/>
    <w:rsid w:val="000A7D12"/>
    <w:rsid w:val="000B1FFD"/>
    <w:rsid w:val="000C2A8B"/>
    <w:rsid w:val="000E0432"/>
    <w:rsid w:val="000E0F19"/>
    <w:rsid w:val="000E5908"/>
    <w:rsid w:val="000E6121"/>
    <w:rsid w:val="000F1AE6"/>
    <w:rsid w:val="000F2A90"/>
    <w:rsid w:val="000F4699"/>
    <w:rsid w:val="000F704D"/>
    <w:rsid w:val="001004C5"/>
    <w:rsid w:val="00100A09"/>
    <w:rsid w:val="00101837"/>
    <w:rsid w:val="0011027C"/>
    <w:rsid w:val="00111DB8"/>
    <w:rsid w:val="00113CCA"/>
    <w:rsid w:val="00113D7B"/>
    <w:rsid w:val="00114FA9"/>
    <w:rsid w:val="00120295"/>
    <w:rsid w:val="00120EC7"/>
    <w:rsid w:val="001268FA"/>
    <w:rsid w:val="00127781"/>
    <w:rsid w:val="001324A7"/>
    <w:rsid w:val="00134490"/>
    <w:rsid w:val="0013485B"/>
    <w:rsid w:val="0013741E"/>
    <w:rsid w:val="001425F5"/>
    <w:rsid w:val="00150063"/>
    <w:rsid w:val="00154975"/>
    <w:rsid w:val="00154EE0"/>
    <w:rsid w:val="001576BC"/>
    <w:rsid w:val="00161A4E"/>
    <w:rsid w:val="00161F6C"/>
    <w:rsid w:val="0016312C"/>
    <w:rsid w:val="00164863"/>
    <w:rsid w:val="001648D0"/>
    <w:rsid w:val="0016637E"/>
    <w:rsid w:val="00170A4B"/>
    <w:rsid w:val="00170CCF"/>
    <w:rsid w:val="00171D7A"/>
    <w:rsid w:val="00173D43"/>
    <w:rsid w:val="00174560"/>
    <w:rsid w:val="00174D15"/>
    <w:rsid w:val="00176AAA"/>
    <w:rsid w:val="001823C4"/>
    <w:rsid w:val="00184A72"/>
    <w:rsid w:val="00185977"/>
    <w:rsid w:val="00187777"/>
    <w:rsid w:val="00190EE0"/>
    <w:rsid w:val="001941EC"/>
    <w:rsid w:val="00194EF6"/>
    <w:rsid w:val="00197078"/>
    <w:rsid w:val="00197D7C"/>
    <w:rsid w:val="001A24F9"/>
    <w:rsid w:val="001B2C9F"/>
    <w:rsid w:val="001B5130"/>
    <w:rsid w:val="001B6546"/>
    <w:rsid w:val="001C0D95"/>
    <w:rsid w:val="001C79CE"/>
    <w:rsid w:val="001D626D"/>
    <w:rsid w:val="001E0CDB"/>
    <w:rsid w:val="001E6F40"/>
    <w:rsid w:val="001E7CC1"/>
    <w:rsid w:val="001F5D23"/>
    <w:rsid w:val="001F6731"/>
    <w:rsid w:val="00204B5D"/>
    <w:rsid w:val="00206301"/>
    <w:rsid w:val="0021157B"/>
    <w:rsid w:val="00221EA4"/>
    <w:rsid w:val="0022252A"/>
    <w:rsid w:val="00236C33"/>
    <w:rsid w:val="00240F44"/>
    <w:rsid w:val="00241CAD"/>
    <w:rsid w:val="002423F2"/>
    <w:rsid w:val="0024591C"/>
    <w:rsid w:val="00245ED8"/>
    <w:rsid w:val="00247459"/>
    <w:rsid w:val="00254531"/>
    <w:rsid w:val="00256385"/>
    <w:rsid w:val="00263CED"/>
    <w:rsid w:val="0026532C"/>
    <w:rsid w:val="002710D6"/>
    <w:rsid w:val="00274C86"/>
    <w:rsid w:val="002905E2"/>
    <w:rsid w:val="00292CD1"/>
    <w:rsid w:val="002A2265"/>
    <w:rsid w:val="002A2FDB"/>
    <w:rsid w:val="002A358F"/>
    <w:rsid w:val="002A3808"/>
    <w:rsid w:val="002A419D"/>
    <w:rsid w:val="002A56C4"/>
    <w:rsid w:val="002B03AF"/>
    <w:rsid w:val="002B6E63"/>
    <w:rsid w:val="002B7918"/>
    <w:rsid w:val="002C05C8"/>
    <w:rsid w:val="002C1194"/>
    <w:rsid w:val="002C3DBC"/>
    <w:rsid w:val="002C5DDB"/>
    <w:rsid w:val="002C72A0"/>
    <w:rsid w:val="002C7BBE"/>
    <w:rsid w:val="002D13F9"/>
    <w:rsid w:val="002D23CE"/>
    <w:rsid w:val="002D43F4"/>
    <w:rsid w:val="002D4451"/>
    <w:rsid w:val="002D6216"/>
    <w:rsid w:val="002E2F7B"/>
    <w:rsid w:val="002E2F7F"/>
    <w:rsid w:val="002E65C1"/>
    <w:rsid w:val="002F2E81"/>
    <w:rsid w:val="002F45BE"/>
    <w:rsid w:val="002F4CE1"/>
    <w:rsid w:val="002F73A2"/>
    <w:rsid w:val="003008C1"/>
    <w:rsid w:val="00300CC2"/>
    <w:rsid w:val="003026EA"/>
    <w:rsid w:val="00302B93"/>
    <w:rsid w:val="00303C7B"/>
    <w:rsid w:val="00307EDD"/>
    <w:rsid w:val="00310BD3"/>
    <w:rsid w:val="00311C71"/>
    <w:rsid w:val="00313533"/>
    <w:rsid w:val="003226A0"/>
    <w:rsid w:val="003267DA"/>
    <w:rsid w:val="00327CFA"/>
    <w:rsid w:val="003307A2"/>
    <w:rsid w:val="00331747"/>
    <w:rsid w:val="00331C50"/>
    <w:rsid w:val="00332CD4"/>
    <w:rsid w:val="0033348E"/>
    <w:rsid w:val="0033611E"/>
    <w:rsid w:val="00343533"/>
    <w:rsid w:val="003447B3"/>
    <w:rsid w:val="00344C6B"/>
    <w:rsid w:val="00344CAE"/>
    <w:rsid w:val="003456EA"/>
    <w:rsid w:val="00346E0C"/>
    <w:rsid w:val="003514CC"/>
    <w:rsid w:val="00354AB2"/>
    <w:rsid w:val="00364053"/>
    <w:rsid w:val="00377464"/>
    <w:rsid w:val="00380547"/>
    <w:rsid w:val="00383930"/>
    <w:rsid w:val="003848EF"/>
    <w:rsid w:val="003859AB"/>
    <w:rsid w:val="00387B89"/>
    <w:rsid w:val="0039032C"/>
    <w:rsid w:val="0039106A"/>
    <w:rsid w:val="00391ED9"/>
    <w:rsid w:val="00393906"/>
    <w:rsid w:val="003946F2"/>
    <w:rsid w:val="0039493D"/>
    <w:rsid w:val="00396E0C"/>
    <w:rsid w:val="00397C3A"/>
    <w:rsid w:val="003A46F2"/>
    <w:rsid w:val="003B29B0"/>
    <w:rsid w:val="003B3BD5"/>
    <w:rsid w:val="003B5585"/>
    <w:rsid w:val="003B7038"/>
    <w:rsid w:val="003C208C"/>
    <w:rsid w:val="003C316B"/>
    <w:rsid w:val="003C45C4"/>
    <w:rsid w:val="003C5083"/>
    <w:rsid w:val="003C5F18"/>
    <w:rsid w:val="003D034E"/>
    <w:rsid w:val="003D5DA4"/>
    <w:rsid w:val="003D7F93"/>
    <w:rsid w:val="003E3F9A"/>
    <w:rsid w:val="003E4BF8"/>
    <w:rsid w:val="003E56BE"/>
    <w:rsid w:val="003E6355"/>
    <w:rsid w:val="003E7240"/>
    <w:rsid w:val="003F6503"/>
    <w:rsid w:val="003F6E13"/>
    <w:rsid w:val="00400B9E"/>
    <w:rsid w:val="00407D46"/>
    <w:rsid w:val="00407FB6"/>
    <w:rsid w:val="0041142F"/>
    <w:rsid w:val="00411AC9"/>
    <w:rsid w:val="00413780"/>
    <w:rsid w:val="004164E2"/>
    <w:rsid w:val="00422248"/>
    <w:rsid w:val="00425AFF"/>
    <w:rsid w:val="004263D3"/>
    <w:rsid w:val="00432498"/>
    <w:rsid w:val="0044025F"/>
    <w:rsid w:val="00441012"/>
    <w:rsid w:val="00445DE0"/>
    <w:rsid w:val="004460E3"/>
    <w:rsid w:val="004502A5"/>
    <w:rsid w:val="00450464"/>
    <w:rsid w:val="0045462F"/>
    <w:rsid w:val="004552E2"/>
    <w:rsid w:val="00455FAF"/>
    <w:rsid w:val="004573EB"/>
    <w:rsid w:val="004625D2"/>
    <w:rsid w:val="00467B9B"/>
    <w:rsid w:val="00467F6E"/>
    <w:rsid w:val="00472208"/>
    <w:rsid w:val="0047424F"/>
    <w:rsid w:val="00476002"/>
    <w:rsid w:val="004771B0"/>
    <w:rsid w:val="00477BDA"/>
    <w:rsid w:val="004807E0"/>
    <w:rsid w:val="00486D5A"/>
    <w:rsid w:val="0048799D"/>
    <w:rsid w:val="004921CD"/>
    <w:rsid w:val="004A04E0"/>
    <w:rsid w:val="004A713D"/>
    <w:rsid w:val="004B487F"/>
    <w:rsid w:val="004B5118"/>
    <w:rsid w:val="004B5CC6"/>
    <w:rsid w:val="004B64CE"/>
    <w:rsid w:val="004C59FA"/>
    <w:rsid w:val="004C5B59"/>
    <w:rsid w:val="004C6718"/>
    <w:rsid w:val="004D017C"/>
    <w:rsid w:val="004D06A4"/>
    <w:rsid w:val="004D1755"/>
    <w:rsid w:val="004D3911"/>
    <w:rsid w:val="004D4EC2"/>
    <w:rsid w:val="004D5AA4"/>
    <w:rsid w:val="004D6391"/>
    <w:rsid w:val="004D6F45"/>
    <w:rsid w:val="004D7B56"/>
    <w:rsid w:val="004E0A97"/>
    <w:rsid w:val="004E4B14"/>
    <w:rsid w:val="004E67C5"/>
    <w:rsid w:val="004F1854"/>
    <w:rsid w:val="004F6477"/>
    <w:rsid w:val="004F73A1"/>
    <w:rsid w:val="005070CF"/>
    <w:rsid w:val="005074D8"/>
    <w:rsid w:val="00507790"/>
    <w:rsid w:val="0051125E"/>
    <w:rsid w:val="00513E3D"/>
    <w:rsid w:val="00516338"/>
    <w:rsid w:val="00517743"/>
    <w:rsid w:val="00521E60"/>
    <w:rsid w:val="00522E71"/>
    <w:rsid w:val="00524B83"/>
    <w:rsid w:val="005318D4"/>
    <w:rsid w:val="00532D28"/>
    <w:rsid w:val="00536DD2"/>
    <w:rsid w:val="00540957"/>
    <w:rsid w:val="00547494"/>
    <w:rsid w:val="00553FF9"/>
    <w:rsid w:val="0055647B"/>
    <w:rsid w:val="00556751"/>
    <w:rsid w:val="00557447"/>
    <w:rsid w:val="00560EA3"/>
    <w:rsid w:val="00571291"/>
    <w:rsid w:val="00571301"/>
    <w:rsid w:val="00576BE0"/>
    <w:rsid w:val="00587A08"/>
    <w:rsid w:val="00595295"/>
    <w:rsid w:val="005954E5"/>
    <w:rsid w:val="005A0763"/>
    <w:rsid w:val="005A2006"/>
    <w:rsid w:val="005A3412"/>
    <w:rsid w:val="005A4336"/>
    <w:rsid w:val="005B1DA9"/>
    <w:rsid w:val="005B42BE"/>
    <w:rsid w:val="005B5118"/>
    <w:rsid w:val="005B66EC"/>
    <w:rsid w:val="005C7626"/>
    <w:rsid w:val="005D397C"/>
    <w:rsid w:val="005E3678"/>
    <w:rsid w:val="005E5738"/>
    <w:rsid w:val="005E5A3E"/>
    <w:rsid w:val="005E63B5"/>
    <w:rsid w:val="005E72EE"/>
    <w:rsid w:val="005F5261"/>
    <w:rsid w:val="00601831"/>
    <w:rsid w:val="00604130"/>
    <w:rsid w:val="00604F35"/>
    <w:rsid w:val="00605591"/>
    <w:rsid w:val="00606708"/>
    <w:rsid w:val="006070D1"/>
    <w:rsid w:val="00612AFF"/>
    <w:rsid w:val="00614D95"/>
    <w:rsid w:val="006227AC"/>
    <w:rsid w:val="006235C8"/>
    <w:rsid w:val="00623818"/>
    <w:rsid w:val="00623DAD"/>
    <w:rsid w:val="00627139"/>
    <w:rsid w:val="0062778B"/>
    <w:rsid w:val="00627C63"/>
    <w:rsid w:val="0063135F"/>
    <w:rsid w:val="006371AE"/>
    <w:rsid w:val="006424A3"/>
    <w:rsid w:val="00644D26"/>
    <w:rsid w:val="00645381"/>
    <w:rsid w:val="00645BA2"/>
    <w:rsid w:val="00647E0B"/>
    <w:rsid w:val="006557C8"/>
    <w:rsid w:val="00662267"/>
    <w:rsid w:val="006651DF"/>
    <w:rsid w:val="00670860"/>
    <w:rsid w:val="00672BEB"/>
    <w:rsid w:val="00673058"/>
    <w:rsid w:val="00673292"/>
    <w:rsid w:val="00683B36"/>
    <w:rsid w:val="006842C9"/>
    <w:rsid w:val="00684CCB"/>
    <w:rsid w:val="00685423"/>
    <w:rsid w:val="00691D47"/>
    <w:rsid w:val="006926EA"/>
    <w:rsid w:val="00692834"/>
    <w:rsid w:val="00693C6B"/>
    <w:rsid w:val="00695CEF"/>
    <w:rsid w:val="00696BE8"/>
    <w:rsid w:val="00697873"/>
    <w:rsid w:val="006A14EF"/>
    <w:rsid w:val="006A1C9C"/>
    <w:rsid w:val="006A4A4A"/>
    <w:rsid w:val="006A4B4D"/>
    <w:rsid w:val="006B4222"/>
    <w:rsid w:val="006C159C"/>
    <w:rsid w:val="006C5F44"/>
    <w:rsid w:val="006C6536"/>
    <w:rsid w:val="006C6CC1"/>
    <w:rsid w:val="006D058F"/>
    <w:rsid w:val="006D28A6"/>
    <w:rsid w:val="006D53DC"/>
    <w:rsid w:val="006D55EA"/>
    <w:rsid w:val="006E0C77"/>
    <w:rsid w:val="006E27F0"/>
    <w:rsid w:val="006E570B"/>
    <w:rsid w:val="006E62D9"/>
    <w:rsid w:val="006F1B82"/>
    <w:rsid w:val="006F4783"/>
    <w:rsid w:val="006F4B11"/>
    <w:rsid w:val="006F5581"/>
    <w:rsid w:val="007023F0"/>
    <w:rsid w:val="00704492"/>
    <w:rsid w:val="00713A97"/>
    <w:rsid w:val="0071691F"/>
    <w:rsid w:val="00717383"/>
    <w:rsid w:val="00717847"/>
    <w:rsid w:val="00720901"/>
    <w:rsid w:val="0072189A"/>
    <w:rsid w:val="00723522"/>
    <w:rsid w:val="0072594B"/>
    <w:rsid w:val="00726916"/>
    <w:rsid w:val="00726CA3"/>
    <w:rsid w:val="00735AC7"/>
    <w:rsid w:val="00742CE7"/>
    <w:rsid w:val="00743E62"/>
    <w:rsid w:val="0074420E"/>
    <w:rsid w:val="00746332"/>
    <w:rsid w:val="00750BFF"/>
    <w:rsid w:val="007526FC"/>
    <w:rsid w:val="00761F96"/>
    <w:rsid w:val="0076299B"/>
    <w:rsid w:val="00762D9E"/>
    <w:rsid w:val="00766A8B"/>
    <w:rsid w:val="00767AA6"/>
    <w:rsid w:val="00772E1F"/>
    <w:rsid w:val="00780273"/>
    <w:rsid w:val="007803F2"/>
    <w:rsid w:val="007822DF"/>
    <w:rsid w:val="0078750A"/>
    <w:rsid w:val="00794FC1"/>
    <w:rsid w:val="00797D35"/>
    <w:rsid w:val="007A10A5"/>
    <w:rsid w:val="007A2864"/>
    <w:rsid w:val="007A5592"/>
    <w:rsid w:val="007B0C10"/>
    <w:rsid w:val="007B488F"/>
    <w:rsid w:val="007C52A3"/>
    <w:rsid w:val="007C613E"/>
    <w:rsid w:val="007D0E57"/>
    <w:rsid w:val="007D2ACD"/>
    <w:rsid w:val="007D70CB"/>
    <w:rsid w:val="007D7508"/>
    <w:rsid w:val="007D7D80"/>
    <w:rsid w:val="007E15BF"/>
    <w:rsid w:val="007E4DC4"/>
    <w:rsid w:val="007E6183"/>
    <w:rsid w:val="007E62D5"/>
    <w:rsid w:val="007E6B7C"/>
    <w:rsid w:val="007E73D2"/>
    <w:rsid w:val="007F07F6"/>
    <w:rsid w:val="007F0FAE"/>
    <w:rsid w:val="007F20E1"/>
    <w:rsid w:val="007F499F"/>
    <w:rsid w:val="008004B4"/>
    <w:rsid w:val="008034BE"/>
    <w:rsid w:val="00803934"/>
    <w:rsid w:val="00807DBF"/>
    <w:rsid w:val="00812197"/>
    <w:rsid w:val="00812C91"/>
    <w:rsid w:val="00813B41"/>
    <w:rsid w:val="00817CB9"/>
    <w:rsid w:val="00821AFB"/>
    <w:rsid w:val="008242DD"/>
    <w:rsid w:val="00824B26"/>
    <w:rsid w:val="0082633E"/>
    <w:rsid w:val="00827D9E"/>
    <w:rsid w:val="00831DA7"/>
    <w:rsid w:val="0083465F"/>
    <w:rsid w:val="00837214"/>
    <w:rsid w:val="00841330"/>
    <w:rsid w:val="008429DB"/>
    <w:rsid w:val="00842B7D"/>
    <w:rsid w:val="008434D3"/>
    <w:rsid w:val="0084583D"/>
    <w:rsid w:val="00846ED1"/>
    <w:rsid w:val="00850D6E"/>
    <w:rsid w:val="00855A20"/>
    <w:rsid w:val="00862B0F"/>
    <w:rsid w:val="00863B4F"/>
    <w:rsid w:val="00864BA8"/>
    <w:rsid w:val="00867490"/>
    <w:rsid w:val="00872447"/>
    <w:rsid w:val="008727A5"/>
    <w:rsid w:val="0087491C"/>
    <w:rsid w:val="0088147F"/>
    <w:rsid w:val="00882359"/>
    <w:rsid w:val="0088582F"/>
    <w:rsid w:val="00885D3A"/>
    <w:rsid w:val="00891052"/>
    <w:rsid w:val="0089187B"/>
    <w:rsid w:val="00891B58"/>
    <w:rsid w:val="00892350"/>
    <w:rsid w:val="00894101"/>
    <w:rsid w:val="00895DA8"/>
    <w:rsid w:val="008977C2"/>
    <w:rsid w:val="008A0A50"/>
    <w:rsid w:val="008A30BE"/>
    <w:rsid w:val="008A392A"/>
    <w:rsid w:val="008A3CBC"/>
    <w:rsid w:val="008A4707"/>
    <w:rsid w:val="008A6234"/>
    <w:rsid w:val="008A6B02"/>
    <w:rsid w:val="008B1C5F"/>
    <w:rsid w:val="008B39C9"/>
    <w:rsid w:val="008B5C76"/>
    <w:rsid w:val="008B724B"/>
    <w:rsid w:val="008B7A16"/>
    <w:rsid w:val="008C411D"/>
    <w:rsid w:val="008C4492"/>
    <w:rsid w:val="008C4797"/>
    <w:rsid w:val="008D00EF"/>
    <w:rsid w:val="008D029F"/>
    <w:rsid w:val="008D10B0"/>
    <w:rsid w:val="008E0487"/>
    <w:rsid w:val="008E40E8"/>
    <w:rsid w:val="008F2AC3"/>
    <w:rsid w:val="008F33C3"/>
    <w:rsid w:val="008F34B0"/>
    <w:rsid w:val="008F717D"/>
    <w:rsid w:val="00900C1A"/>
    <w:rsid w:val="00901EF6"/>
    <w:rsid w:val="009039D6"/>
    <w:rsid w:val="009041D3"/>
    <w:rsid w:val="009047A8"/>
    <w:rsid w:val="00905AF4"/>
    <w:rsid w:val="00906E5F"/>
    <w:rsid w:val="00912AB6"/>
    <w:rsid w:val="009209C6"/>
    <w:rsid w:val="00923E7A"/>
    <w:rsid w:val="009305A9"/>
    <w:rsid w:val="00931C87"/>
    <w:rsid w:val="009346A9"/>
    <w:rsid w:val="0093516C"/>
    <w:rsid w:val="00952793"/>
    <w:rsid w:val="009564FE"/>
    <w:rsid w:val="00964A39"/>
    <w:rsid w:val="00976350"/>
    <w:rsid w:val="009769D0"/>
    <w:rsid w:val="009836B1"/>
    <w:rsid w:val="0098743A"/>
    <w:rsid w:val="0098755C"/>
    <w:rsid w:val="00990150"/>
    <w:rsid w:val="009907C2"/>
    <w:rsid w:val="00995175"/>
    <w:rsid w:val="00995858"/>
    <w:rsid w:val="00995E76"/>
    <w:rsid w:val="00995F7C"/>
    <w:rsid w:val="00996C18"/>
    <w:rsid w:val="00997178"/>
    <w:rsid w:val="009A1CFC"/>
    <w:rsid w:val="009A2559"/>
    <w:rsid w:val="009B0014"/>
    <w:rsid w:val="009B3339"/>
    <w:rsid w:val="009B375B"/>
    <w:rsid w:val="009B7A63"/>
    <w:rsid w:val="009C253A"/>
    <w:rsid w:val="009C3410"/>
    <w:rsid w:val="009C7183"/>
    <w:rsid w:val="009D08F0"/>
    <w:rsid w:val="009D39FC"/>
    <w:rsid w:val="009D7CDB"/>
    <w:rsid w:val="009E03A1"/>
    <w:rsid w:val="009E2086"/>
    <w:rsid w:val="009E7951"/>
    <w:rsid w:val="009E7BD4"/>
    <w:rsid w:val="009F7D34"/>
    <w:rsid w:val="00A051F3"/>
    <w:rsid w:val="00A12D71"/>
    <w:rsid w:val="00A13DF0"/>
    <w:rsid w:val="00A14486"/>
    <w:rsid w:val="00A1515E"/>
    <w:rsid w:val="00A1691D"/>
    <w:rsid w:val="00A200F2"/>
    <w:rsid w:val="00A260FE"/>
    <w:rsid w:val="00A267AD"/>
    <w:rsid w:val="00A323E4"/>
    <w:rsid w:val="00A413C0"/>
    <w:rsid w:val="00A4305E"/>
    <w:rsid w:val="00A43ADC"/>
    <w:rsid w:val="00A45C99"/>
    <w:rsid w:val="00A4647C"/>
    <w:rsid w:val="00A528CE"/>
    <w:rsid w:val="00A56EB0"/>
    <w:rsid w:val="00A57B4E"/>
    <w:rsid w:val="00A61258"/>
    <w:rsid w:val="00A6728F"/>
    <w:rsid w:val="00A67F70"/>
    <w:rsid w:val="00A71411"/>
    <w:rsid w:val="00A74049"/>
    <w:rsid w:val="00A745AA"/>
    <w:rsid w:val="00A74983"/>
    <w:rsid w:val="00A75B42"/>
    <w:rsid w:val="00A76E3F"/>
    <w:rsid w:val="00A7790E"/>
    <w:rsid w:val="00A8194F"/>
    <w:rsid w:val="00A84F5A"/>
    <w:rsid w:val="00A869A1"/>
    <w:rsid w:val="00A87168"/>
    <w:rsid w:val="00A90C5C"/>
    <w:rsid w:val="00A91294"/>
    <w:rsid w:val="00A93607"/>
    <w:rsid w:val="00A95E96"/>
    <w:rsid w:val="00AA201F"/>
    <w:rsid w:val="00AA4FD0"/>
    <w:rsid w:val="00AA658A"/>
    <w:rsid w:val="00AA75C7"/>
    <w:rsid w:val="00AA7F81"/>
    <w:rsid w:val="00AB5EB4"/>
    <w:rsid w:val="00AB7CC6"/>
    <w:rsid w:val="00AB7F20"/>
    <w:rsid w:val="00AC5E9C"/>
    <w:rsid w:val="00AC6C56"/>
    <w:rsid w:val="00AC7121"/>
    <w:rsid w:val="00AD0F8B"/>
    <w:rsid w:val="00AD221F"/>
    <w:rsid w:val="00AD527B"/>
    <w:rsid w:val="00AD60D1"/>
    <w:rsid w:val="00AD7CA2"/>
    <w:rsid w:val="00AF01B4"/>
    <w:rsid w:val="00AF1EFC"/>
    <w:rsid w:val="00AF35D6"/>
    <w:rsid w:val="00AF40E9"/>
    <w:rsid w:val="00AF62BE"/>
    <w:rsid w:val="00AF6C20"/>
    <w:rsid w:val="00AF7FA5"/>
    <w:rsid w:val="00B028A8"/>
    <w:rsid w:val="00B0425C"/>
    <w:rsid w:val="00B14C5D"/>
    <w:rsid w:val="00B1665C"/>
    <w:rsid w:val="00B365C3"/>
    <w:rsid w:val="00B412EF"/>
    <w:rsid w:val="00B42C53"/>
    <w:rsid w:val="00B43B4E"/>
    <w:rsid w:val="00B51868"/>
    <w:rsid w:val="00B53D40"/>
    <w:rsid w:val="00B54B63"/>
    <w:rsid w:val="00B55A49"/>
    <w:rsid w:val="00B6041D"/>
    <w:rsid w:val="00B62695"/>
    <w:rsid w:val="00B77975"/>
    <w:rsid w:val="00B845AE"/>
    <w:rsid w:val="00B92FBB"/>
    <w:rsid w:val="00B93C80"/>
    <w:rsid w:val="00B95CBF"/>
    <w:rsid w:val="00B95CDE"/>
    <w:rsid w:val="00B96990"/>
    <w:rsid w:val="00BA10B2"/>
    <w:rsid w:val="00BA50A4"/>
    <w:rsid w:val="00BA7734"/>
    <w:rsid w:val="00BB14D2"/>
    <w:rsid w:val="00BB1895"/>
    <w:rsid w:val="00BB3BB5"/>
    <w:rsid w:val="00BC04B8"/>
    <w:rsid w:val="00BC1C78"/>
    <w:rsid w:val="00BC20BE"/>
    <w:rsid w:val="00BC5320"/>
    <w:rsid w:val="00BD50A1"/>
    <w:rsid w:val="00BE1CE4"/>
    <w:rsid w:val="00BF0131"/>
    <w:rsid w:val="00BF6B69"/>
    <w:rsid w:val="00BF6FCB"/>
    <w:rsid w:val="00C02FCE"/>
    <w:rsid w:val="00C06BC4"/>
    <w:rsid w:val="00C12D83"/>
    <w:rsid w:val="00C157F9"/>
    <w:rsid w:val="00C21514"/>
    <w:rsid w:val="00C21537"/>
    <w:rsid w:val="00C24081"/>
    <w:rsid w:val="00C24ACA"/>
    <w:rsid w:val="00C2604C"/>
    <w:rsid w:val="00C27009"/>
    <w:rsid w:val="00C30CBE"/>
    <w:rsid w:val="00C3175F"/>
    <w:rsid w:val="00C3256D"/>
    <w:rsid w:val="00C337BB"/>
    <w:rsid w:val="00C35005"/>
    <w:rsid w:val="00C35AD0"/>
    <w:rsid w:val="00C360DC"/>
    <w:rsid w:val="00C41B6F"/>
    <w:rsid w:val="00C438D0"/>
    <w:rsid w:val="00C46849"/>
    <w:rsid w:val="00C50506"/>
    <w:rsid w:val="00C5284A"/>
    <w:rsid w:val="00C53DED"/>
    <w:rsid w:val="00C54821"/>
    <w:rsid w:val="00C55039"/>
    <w:rsid w:val="00C564BD"/>
    <w:rsid w:val="00C57A44"/>
    <w:rsid w:val="00C60E77"/>
    <w:rsid w:val="00C63F27"/>
    <w:rsid w:val="00C74229"/>
    <w:rsid w:val="00C74AC8"/>
    <w:rsid w:val="00C75443"/>
    <w:rsid w:val="00C767B7"/>
    <w:rsid w:val="00C7725D"/>
    <w:rsid w:val="00C773C8"/>
    <w:rsid w:val="00C822C4"/>
    <w:rsid w:val="00C82A7B"/>
    <w:rsid w:val="00C8525F"/>
    <w:rsid w:val="00C908A4"/>
    <w:rsid w:val="00C94377"/>
    <w:rsid w:val="00C9508C"/>
    <w:rsid w:val="00C95B33"/>
    <w:rsid w:val="00C96246"/>
    <w:rsid w:val="00CA201F"/>
    <w:rsid w:val="00CA218C"/>
    <w:rsid w:val="00CA355F"/>
    <w:rsid w:val="00CA482B"/>
    <w:rsid w:val="00CB02BB"/>
    <w:rsid w:val="00CB2E1E"/>
    <w:rsid w:val="00CB2EE9"/>
    <w:rsid w:val="00CB4EA6"/>
    <w:rsid w:val="00CC1063"/>
    <w:rsid w:val="00CC2898"/>
    <w:rsid w:val="00CC2E5D"/>
    <w:rsid w:val="00CD037F"/>
    <w:rsid w:val="00CD31A5"/>
    <w:rsid w:val="00CD4DB1"/>
    <w:rsid w:val="00CD5913"/>
    <w:rsid w:val="00CD5DA9"/>
    <w:rsid w:val="00CE092B"/>
    <w:rsid w:val="00CE402A"/>
    <w:rsid w:val="00CE5A34"/>
    <w:rsid w:val="00CE7700"/>
    <w:rsid w:val="00CE7F6A"/>
    <w:rsid w:val="00CF07A8"/>
    <w:rsid w:val="00CF2026"/>
    <w:rsid w:val="00CF3929"/>
    <w:rsid w:val="00D029A2"/>
    <w:rsid w:val="00D02D9D"/>
    <w:rsid w:val="00D03029"/>
    <w:rsid w:val="00D06428"/>
    <w:rsid w:val="00D11F73"/>
    <w:rsid w:val="00D13FA6"/>
    <w:rsid w:val="00D15E9A"/>
    <w:rsid w:val="00D163FC"/>
    <w:rsid w:val="00D17F1A"/>
    <w:rsid w:val="00D20501"/>
    <w:rsid w:val="00D24EB4"/>
    <w:rsid w:val="00D347DA"/>
    <w:rsid w:val="00D34A74"/>
    <w:rsid w:val="00D372F1"/>
    <w:rsid w:val="00D37E94"/>
    <w:rsid w:val="00D41225"/>
    <w:rsid w:val="00D41F10"/>
    <w:rsid w:val="00D432D3"/>
    <w:rsid w:val="00D457C7"/>
    <w:rsid w:val="00D51BBD"/>
    <w:rsid w:val="00D51EFA"/>
    <w:rsid w:val="00D5224E"/>
    <w:rsid w:val="00D5747A"/>
    <w:rsid w:val="00D637A8"/>
    <w:rsid w:val="00D63BDA"/>
    <w:rsid w:val="00D642D3"/>
    <w:rsid w:val="00D64338"/>
    <w:rsid w:val="00D656D2"/>
    <w:rsid w:val="00D6643B"/>
    <w:rsid w:val="00D6728C"/>
    <w:rsid w:val="00D703C1"/>
    <w:rsid w:val="00D76554"/>
    <w:rsid w:val="00D812B2"/>
    <w:rsid w:val="00D829B7"/>
    <w:rsid w:val="00D83099"/>
    <w:rsid w:val="00D8579C"/>
    <w:rsid w:val="00D86288"/>
    <w:rsid w:val="00D86B54"/>
    <w:rsid w:val="00D877C8"/>
    <w:rsid w:val="00D878C9"/>
    <w:rsid w:val="00D92A1C"/>
    <w:rsid w:val="00D947D5"/>
    <w:rsid w:val="00DA2805"/>
    <w:rsid w:val="00DA3FFA"/>
    <w:rsid w:val="00DA4E7C"/>
    <w:rsid w:val="00DA5011"/>
    <w:rsid w:val="00DB2705"/>
    <w:rsid w:val="00DB7904"/>
    <w:rsid w:val="00DC3546"/>
    <w:rsid w:val="00DC4517"/>
    <w:rsid w:val="00DD52F9"/>
    <w:rsid w:val="00DD7F25"/>
    <w:rsid w:val="00DE2988"/>
    <w:rsid w:val="00DE46A8"/>
    <w:rsid w:val="00DE53B5"/>
    <w:rsid w:val="00DF24AA"/>
    <w:rsid w:val="00DF5867"/>
    <w:rsid w:val="00DF637A"/>
    <w:rsid w:val="00E00692"/>
    <w:rsid w:val="00E02129"/>
    <w:rsid w:val="00E025C4"/>
    <w:rsid w:val="00E05FA1"/>
    <w:rsid w:val="00E17592"/>
    <w:rsid w:val="00E21832"/>
    <w:rsid w:val="00E2345B"/>
    <w:rsid w:val="00E241A6"/>
    <w:rsid w:val="00E24C57"/>
    <w:rsid w:val="00E26077"/>
    <w:rsid w:val="00E2664A"/>
    <w:rsid w:val="00E3102C"/>
    <w:rsid w:val="00E37247"/>
    <w:rsid w:val="00E43393"/>
    <w:rsid w:val="00E516FC"/>
    <w:rsid w:val="00E522FC"/>
    <w:rsid w:val="00E57C85"/>
    <w:rsid w:val="00E651B3"/>
    <w:rsid w:val="00E720E7"/>
    <w:rsid w:val="00E72733"/>
    <w:rsid w:val="00E77E1D"/>
    <w:rsid w:val="00E83170"/>
    <w:rsid w:val="00E8650C"/>
    <w:rsid w:val="00E90457"/>
    <w:rsid w:val="00E91B18"/>
    <w:rsid w:val="00E936AC"/>
    <w:rsid w:val="00EA3BEC"/>
    <w:rsid w:val="00EA477D"/>
    <w:rsid w:val="00EA5986"/>
    <w:rsid w:val="00EA6022"/>
    <w:rsid w:val="00EA7CF6"/>
    <w:rsid w:val="00EB055F"/>
    <w:rsid w:val="00EB2DAD"/>
    <w:rsid w:val="00EB59FF"/>
    <w:rsid w:val="00EB6064"/>
    <w:rsid w:val="00EC113C"/>
    <w:rsid w:val="00EC22B2"/>
    <w:rsid w:val="00EC6150"/>
    <w:rsid w:val="00EC6998"/>
    <w:rsid w:val="00ED08AA"/>
    <w:rsid w:val="00ED6305"/>
    <w:rsid w:val="00ED6AF8"/>
    <w:rsid w:val="00ED736E"/>
    <w:rsid w:val="00ED76DF"/>
    <w:rsid w:val="00EE6F70"/>
    <w:rsid w:val="00EE722C"/>
    <w:rsid w:val="00EE73A3"/>
    <w:rsid w:val="00EF0F2B"/>
    <w:rsid w:val="00EF6154"/>
    <w:rsid w:val="00F0735B"/>
    <w:rsid w:val="00F168ED"/>
    <w:rsid w:val="00F222AD"/>
    <w:rsid w:val="00F260D6"/>
    <w:rsid w:val="00F3046D"/>
    <w:rsid w:val="00F30A40"/>
    <w:rsid w:val="00F346F6"/>
    <w:rsid w:val="00F34EA9"/>
    <w:rsid w:val="00F35782"/>
    <w:rsid w:val="00F362E5"/>
    <w:rsid w:val="00F362F4"/>
    <w:rsid w:val="00F52220"/>
    <w:rsid w:val="00F54449"/>
    <w:rsid w:val="00F557B8"/>
    <w:rsid w:val="00F65FAE"/>
    <w:rsid w:val="00F770C8"/>
    <w:rsid w:val="00F82EDD"/>
    <w:rsid w:val="00F844C8"/>
    <w:rsid w:val="00F87664"/>
    <w:rsid w:val="00F902CD"/>
    <w:rsid w:val="00F90B7B"/>
    <w:rsid w:val="00F93517"/>
    <w:rsid w:val="00F95438"/>
    <w:rsid w:val="00FA0D37"/>
    <w:rsid w:val="00FA27C8"/>
    <w:rsid w:val="00FA7B5F"/>
    <w:rsid w:val="00FB194D"/>
    <w:rsid w:val="00FB260F"/>
    <w:rsid w:val="00FB490F"/>
    <w:rsid w:val="00FC0664"/>
    <w:rsid w:val="00FC2C36"/>
    <w:rsid w:val="00FC3CCD"/>
    <w:rsid w:val="00FC3DE5"/>
    <w:rsid w:val="00FC6741"/>
    <w:rsid w:val="00FD167C"/>
    <w:rsid w:val="00FD22C4"/>
    <w:rsid w:val="00FD47E7"/>
    <w:rsid w:val="00FD4BAA"/>
    <w:rsid w:val="00FD685F"/>
    <w:rsid w:val="00FE06D1"/>
    <w:rsid w:val="00FE25D1"/>
    <w:rsid w:val="00FE77EA"/>
    <w:rsid w:val="00FF147E"/>
    <w:rsid w:val="00FF3E5A"/>
    <w:rsid w:val="00FF7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."/>
  <w:listSeparator w:val=","/>
  <w15:docId w15:val="{46AA33C8-57CA-4999-B4F2-81F85B0CA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Bullet 2" w:semiHidden="1" w:uiPriority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1" w:qFormat="1"/>
    <w:lsdException w:name="Emphasis" w:uiPriority="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7038"/>
    <w:rPr>
      <w:rFonts w:ascii="Arial" w:hAnsi="Arial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3B7038"/>
    <w:pPr>
      <w:keepNext/>
      <w:spacing w:before="240" w:after="60"/>
      <w:outlineLvl w:val="0"/>
    </w:pPr>
    <w:rPr>
      <w:rFonts w:cs="Arial"/>
      <w:b/>
      <w:bCs/>
      <w:color w:val="00447C"/>
      <w:kern w:val="32"/>
      <w:sz w:val="44"/>
      <w:szCs w:val="36"/>
    </w:rPr>
  </w:style>
  <w:style w:type="paragraph" w:styleId="Heading2">
    <w:name w:val="heading 2"/>
    <w:basedOn w:val="Normal"/>
    <w:next w:val="Normal"/>
    <w:link w:val="Heading2Char"/>
    <w:qFormat/>
    <w:rsid w:val="003B7038"/>
    <w:pPr>
      <w:keepNext/>
      <w:spacing w:before="240" w:after="60"/>
      <w:outlineLvl w:val="1"/>
    </w:pPr>
    <w:rPr>
      <w:rFonts w:cs="Arial"/>
      <w:b/>
      <w:bCs/>
      <w:iCs/>
      <w:sz w:val="40"/>
      <w:szCs w:val="32"/>
    </w:rPr>
  </w:style>
  <w:style w:type="paragraph" w:styleId="Heading3">
    <w:name w:val="heading 3"/>
    <w:basedOn w:val="Normal"/>
    <w:next w:val="Normal"/>
    <w:link w:val="Heading3Char"/>
    <w:qFormat/>
    <w:rsid w:val="00A4647C"/>
    <w:pPr>
      <w:keepNext/>
      <w:spacing w:before="240" w:after="60"/>
      <w:outlineLvl w:val="2"/>
    </w:pPr>
    <w:rPr>
      <w:rFonts w:cs="Arial"/>
      <w:b/>
      <w:bCs/>
      <w:color w:val="00447C"/>
      <w:sz w:val="32"/>
      <w:szCs w:val="28"/>
    </w:rPr>
  </w:style>
  <w:style w:type="paragraph" w:styleId="Heading4">
    <w:name w:val="heading 4"/>
    <w:basedOn w:val="Normal"/>
    <w:next w:val="Normal"/>
    <w:qFormat/>
    <w:rsid w:val="003B7038"/>
    <w:pPr>
      <w:keepNext/>
      <w:spacing w:before="240" w:after="60"/>
      <w:outlineLvl w:val="3"/>
    </w:pPr>
    <w:rPr>
      <w:b/>
      <w:bCs/>
      <w:color w:val="000000"/>
      <w:sz w:val="28"/>
      <w:szCs w:val="24"/>
    </w:rPr>
  </w:style>
  <w:style w:type="paragraph" w:styleId="Heading5">
    <w:name w:val="heading 5"/>
    <w:basedOn w:val="Normal"/>
    <w:next w:val="Normal"/>
    <w:qFormat/>
    <w:rsid w:val="00A4647C"/>
    <w:pPr>
      <w:keepNext/>
      <w:spacing w:before="240" w:after="60"/>
      <w:outlineLvl w:val="4"/>
    </w:pPr>
    <w:rPr>
      <w:rFonts w:cs="Arial"/>
      <w:b/>
      <w:bCs/>
      <w:iCs/>
      <w:color w:val="00447C"/>
      <w:sz w:val="24"/>
      <w:szCs w:val="24"/>
    </w:rPr>
  </w:style>
  <w:style w:type="paragraph" w:styleId="Heading6">
    <w:name w:val="heading 6"/>
    <w:basedOn w:val="Normal"/>
    <w:next w:val="Normal"/>
    <w:rsid w:val="003B7038"/>
    <w:pPr>
      <w:spacing w:before="120" w:after="12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aliases w:val="Bulleted List,Unordered Lists"/>
    <w:basedOn w:val="ListParagraph"/>
    <w:uiPriority w:val="1"/>
    <w:qFormat/>
    <w:rsid w:val="00B92FBB"/>
    <w:pPr>
      <w:numPr>
        <w:numId w:val="6"/>
      </w:numPr>
      <w:spacing w:before="240" w:after="240"/>
    </w:pPr>
  </w:style>
  <w:style w:type="paragraph" w:customStyle="1" w:styleId="IndentListBullet">
    <w:name w:val="Indent List Bullet"/>
    <w:basedOn w:val="ListBullet2"/>
    <w:rsid w:val="003B7038"/>
    <w:pPr>
      <w:numPr>
        <w:numId w:val="9"/>
      </w:numPr>
      <w:tabs>
        <w:tab w:val="left" w:pos="360"/>
      </w:tabs>
    </w:pPr>
  </w:style>
  <w:style w:type="paragraph" w:styleId="TOC1">
    <w:name w:val="toc 1"/>
    <w:basedOn w:val="Normal"/>
    <w:next w:val="Normal"/>
    <w:autoRedefine/>
    <w:uiPriority w:val="39"/>
    <w:rsid w:val="00A4647C"/>
    <w:pPr>
      <w:tabs>
        <w:tab w:val="right" w:leader="dot" w:pos="9350"/>
      </w:tabs>
    </w:pPr>
    <w:rPr>
      <w:color w:val="00447C"/>
    </w:rPr>
  </w:style>
  <w:style w:type="paragraph" w:styleId="TOC2">
    <w:name w:val="toc 2"/>
    <w:basedOn w:val="Normal"/>
    <w:next w:val="Normal"/>
    <w:autoRedefine/>
    <w:uiPriority w:val="39"/>
    <w:rsid w:val="00A4647C"/>
    <w:pPr>
      <w:ind w:left="720"/>
    </w:pPr>
    <w:rPr>
      <w:color w:val="000000"/>
    </w:rPr>
  </w:style>
  <w:style w:type="paragraph" w:styleId="TOC3">
    <w:name w:val="toc 3"/>
    <w:basedOn w:val="Normal"/>
    <w:next w:val="Normal"/>
    <w:autoRedefine/>
    <w:uiPriority w:val="39"/>
    <w:rsid w:val="00A4647C"/>
    <w:pPr>
      <w:tabs>
        <w:tab w:val="right" w:leader="dot" w:pos="9350"/>
      </w:tabs>
      <w:ind w:left="1440"/>
    </w:pPr>
    <w:rPr>
      <w:noProof/>
      <w:color w:val="00447C"/>
    </w:rPr>
  </w:style>
  <w:style w:type="paragraph" w:styleId="Footer">
    <w:name w:val="footer"/>
    <w:basedOn w:val="Normal"/>
    <w:link w:val="FooterChar"/>
    <w:autoRedefine/>
    <w:uiPriority w:val="99"/>
    <w:rsid w:val="003B703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B7038"/>
  </w:style>
  <w:style w:type="paragraph" w:styleId="TOC4">
    <w:name w:val="toc 4"/>
    <w:basedOn w:val="Normal"/>
    <w:next w:val="Normal"/>
    <w:autoRedefine/>
    <w:uiPriority w:val="39"/>
    <w:rsid w:val="00A4647C"/>
    <w:pPr>
      <w:ind w:left="2160"/>
    </w:pPr>
    <w:rPr>
      <w:color w:val="000000"/>
      <w:szCs w:val="16"/>
    </w:rPr>
  </w:style>
  <w:style w:type="character" w:styleId="Hyperlink">
    <w:name w:val="Hyperlink"/>
    <w:uiPriority w:val="99"/>
    <w:rsid w:val="003B7038"/>
    <w:rPr>
      <w:color w:val="0000FF"/>
      <w:u w:val="single"/>
    </w:rPr>
  </w:style>
  <w:style w:type="paragraph" w:styleId="BodyText">
    <w:name w:val="Body Text"/>
    <w:basedOn w:val="Normal"/>
    <w:autoRedefine/>
    <w:rsid w:val="003B7038"/>
    <w:pPr>
      <w:spacing w:after="120"/>
    </w:pPr>
  </w:style>
  <w:style w:type="paragraph" w:styleId="Header">
    <w:name w:val="header"/>
    <w:basedOn w:val="Normal"/>
    <w:rsid w:val="003B7038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3B7038"/>
    <w:rPr>
      <w:rFonts w:ascii="Arial" w:hAnsi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ding">
    <w:name w:val="Coding"/>
    <w:basedOn w:val="Normal"/>
    <w:rsid w:val="003B7038"/>
    <w:pPr>
      <w:tabs>
        <w:tab w:val="left" w:pos="750"/>
      </w:tabs>
    </w:pPr>
    <w:rPr>
      <w:rFonts w:ascii="Courier New" w:hAnsi="Courier New"/>
    </w:rPr>
  </w:style>
  <w:style w:type="paragraph" w:styleId="NormalWeb">
    <w:name w:val="Normal (Web)"/>
    <w:basedOn w:val="Normal"/>
    <w:uiPriority w:val="99"/>
    <w:rsid w:val="003B7038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rsid w:val="003B70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B7038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3B7038"/>
    <w:rPr>
      <w:rFonts w:ascii="Arial" w:hAnsi="Arial"/>
      <w:sz w:val="22"/>
      <w:szCs w:val="22"/>
    </w:rPr>
  </w:style>
  <w:style w:type="character" w:styleId="Emphasis">
    <w:name w:val="Emphasis"/>
    <w:aliases w:val="Image Caption"/>
    <w:basedOn w:val="DefaultParagraphFont"/>
    <w:uiPriority w:val="2"/>
    <w:rsid w:val="003B7038"/>
    <w:rPr>
      <w:rFonts w:ascii="Arial Narrow" w:hAnsi="Arial Narrow"/>
      <w:i w:val="0"/>
      <w:iCs/>
      <w:color w:val="005596"/>
      <w:sz w:val="20"/>
    </w:rPr>
  </w:style>
  <w:style w:type="character" w:styleId="Strong">
    <w:name w:val="Strong"/>
    <w:aliases w:val="Bold Emphasis,UI Control"/>
    <w:basedOn w:val="DefaultParagraphFont"/>
    <w:uiPriority w:val="1"/>
    <w:qFormat/>
    <w:rsid w:val="003B7038"/>
    <w:rPr>
      <w:rFonts w:ascii="Arial" w:hAnsi="Arial"/>
      <w:b/>
      <w:bCs/>
      <w:sz w:val="22"/>
    </w:rPr>
  </w:style>
  <w:style w:type="character" w:styleId="SubtleEmphasis">
    <w:name w:val="Subtle Emphasis"/>
    <w:aliases w:val="System Message"/>
    <w:basedOn w:val="DefaultParagraphFont"/>
    <w:uiPriority w:val="19"/>
    <w:rsid w:val="003B7038"/>
    <w:rPr>
      <w:i/>
      <w:iCs/>
      <w:color w:val="808080" w:themeColor="text1" w:themeTint="7F"/>
    </w:rPr>
  </w:style>
  <w:style w:type="paragraph" w:styleId="NoSpacing">
    <w:name w:val="No Spacing"/>
    <w:aliases w:val="Step"/>
    <w:basedOn w:val="ListNumber"/>
    <w:next w:val="Normal"/>
    <w:uiPriority w:val="1"/>
    <w:rsid w:val="003B7038"/>
    <w:pPr>
      <w:numPr>
        <w:numId w:val="8"/>
      </w:numPr>
    </w:pPr>
  </w:style>
  <w:style w:type="character" w:styleId="IntenseEmphasis">
    <w:name w:val="Intense Emphasis"/>
    <w:aliases w:val="Parameter and Variable Names"/>
    <w:basedOn w:val="DefaultParagraphFont"/>
    <w:uiPriority w:val="21"/>
    <w:rsid w:val="003B7038"/>
    <w:rPr>
      <w:b/>
      <w:bCs/>
      <w:i/>
      <w:iCs/>
      <w:color w:val="4F81BD" w:themeColor="accent1"/>
    </w:rPr>
  </w:style>
  <w:style w:type="paragraph" w:styleId="ListNumber">
    <w:name w:val="List Number"/>
    <w:aliases w:val="Steps,Ordered Lists"/>
    <w:basedOn w:val="ListParagraph"/>
    <w:qFormat/>
    <w:rsid w:val="00B92FBB"/>
    <w:pPr>
      <w:numPr>
        <w:numId w:val="5"/>
      </w:numPr>
      <w:spacing w:before="240" w:after="240"/>
    </w:pPr>
  </w:style>
  <w:style w:type="paragraph" w:styleId="ListNumber2">
    <w:name w:val="List Number 2"/>
    <w:basedOn w:val="Normal"/>
    <w:rsid w:val="003B7038"/>
    <w:pPr>
      <w:numPr>
        <w:numId w:val="7"/>
      </w:numPr>
      <w:contextualSpacing/>
    </w:pPr>
  </w:style>
  <w:style w:type="character" w:styleId="PlaceholderText">
    <w:name w:val="Placeholder Text"/>
    <w:basedOn w:val="DefaultParagraphFont"/>
    <w:uiPriority w:val="99"/>
    <w:semiHidden/>
    <w:rsid w:val="003B7038"/>
    <w:rPr>
      <w:color w:val="808080"/>
    </w:rPr>
  </w:style>
  <w:style w:type="paragraph" w:styleId="Caption">
    <w:name w:val="caption"/>
    <w:basedOn w:val="Normal"/>
    <w:next w:val="Normal"/>
    <w:unhideWhenUsed/>
    <w:qFormat/>
    <w:rsid w:val="00A4647C"/>
    <w:pPr>
      <w:spacing w:after="200"/>
    </w:pPr>
    <w:rPr>
      <w:bCs/>
      <w:i/>
      <w:color w:val="00447C"/>
      <w:sz w:val="20"/>
      <w:szCs w:val="18"/>
    </w:rPr>
  </w:style>
  <w:style w:type="paragraph" w:styleId="Index1">
    <w:name w:val="index 1"/>
    <w:basedOn w:val="Normal"/>
    <w:next w:val="Normal"/>
    <w:autoRedefine/>
    <w:rsid w:val="003B7038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rsid w:val="003B7038"/>
  </w:style>
  <w:style w:type="character" w:customStyle="1" w:styleId="Heading1Char">
    <w:name w:val="Heading 1 Char"/>
    <w:basedOn w:val="DefaultParagraphFont"/>
    <w:link w:val="Heading1"/>
    <w:rsid w:val="003B7038"/>
    <w:rPr>
      <w:rFonts w:ascii="Arial" w:hAnsi="Arial" w:cs="Arial"/>
      <w:b/>
      <w:bCs/>
      <w:color w:val="00447C"/>
      <w:kern w:val="32"/>
      <w:sz w:val="44"/>
      <w:szCs w:val="36"/>
    </w:rPr>
  </w:style>
  <w:style w:type="character" w:customStyle="1" w:styleId="WindowandScreenTitles">
    <w:name w:val="Window and Screen Titles"/>
    <w:basedOn w:val="DefaultParagraphFont"/>
    <w:uiPriority w:val="1"/>
    <w:rsid w:val="003B7038"/>
    <w:rPr>
      <w:rFonts w:ascii="Arial" w:hAnsi="Arial"/>
      <w:i/>
      <w:sz w:val="22"/>
    </w:rPr>
  </w:style>
  <w:style w:type="character" w:customStyle="1" w:styleId="Heading2Char">
    <w:name w:val="Heading 2 Char"/>
    <w:link w:val="Heading2"/>
    <w:rsid w:val="003B7038"/>
    <w:rPr>
      <w:rFonts w:ascii="Arial" w:hAnsi="Arial" w:cs="Arial"/>
      <w:b/>
      <w:bCs/>
      <w:iCs/>
      <w:sz w:val="40"/>
      <w:szCs w:val="32"/>
    </w:rPr>
  </w:style>
  <w:style w:type="character" w:customStyle="1" w:styleId="Heading3Char">
    <w:name w:val="Heading 3 Char"/>
    <w:link w:val="Heading3"/>
    <w:rsid w:val="00A4647C"/>
    <w:rPr>
      <w:rFonts w:ascii="Arial" w:hAnsi="Arial" w:cs="Arial"/>
      <w:b/>
      <w:bCs/>
      <w:color w:val="00447C"/>
      <w:sz w:val="32"/>
      <w:szCs w:val="28"/>
    </w:rPr>
  </w:style>
  <w:style w:type="paragraph" w:customStyle="1" w:styleId="Bullet">
    <w:name w:val="Bullet"/>
    <w:basedOn w:val="Normal"/>
    <w:rsid w:val="003B7038"/>
    <w:pPr>
      <w:spacing w:before="80" w:after="80"/>
    </w:pPr>
    <w:rPr>
      <w:rFonts w:ascii="Verdana" w:hAnsi="Verdana"/>
      <w:sz w:val="20"/>
    </w:rPr>
  </w:style>
  <w:style w:type="character" w:customStyle="1" w:styleId="ItalicEmphasis">
    <w:name w:val="Italic Emphasis"/>
    <w:basedOn w:val="DefaultParagraphFont"/>
    <w:uiPriority w:val="1"/>
    <w:qFormat/>
    <w:rsid w:val="003B7038"/>
    <w:rPr>
      <w:rFonts w:ascii="Arial" w:hAnsi="Arial"/>
      <w:i/>
      <w:sz w:val="22"/>
    </w:rPr>
  </w:style>
  <w:style w:type="paragraph" w:styleId="ListBullet">
    <w:name w:val="List Bullet"/>
    <w:basedOn w:val="Normal"/>
    <w:rsid w:val="003B7038"/>
    <w:pPr>
      <w:numPr>
        <w:numId w:val="4"/>
      </w:numPr>
      <w:contextualSpacing/>
    </w:pPr>
  </w:style>
  <w:style w:type="paragraph" w:customStyle="1" w:styleId="Caution">
    <w:name w:val="Caution"/>
    <w:basedOn w:val="ListParagraph"/>
    <w:link w:val="CautionChar"/>
    <w:autoRedefine/>
    <w:rsid w:val="003B7038"/>
    <w:pPr>
      <w:ind w:left="922" w:hanging="576"/>
    </w:pPr>
  </w:style>
  <w:style w:type="character" w:customStyle="1" w:styleId="CautionChar">
    <w:name w:val="Caution Char"/>
    <w:basedOn w:val="DefaultParagraphFont"/>
    <w:link w:val="Caution"/>
    <w:rsid w:val="003B7038"/>
    <w:rPr>
      <w:rFonts w:ascii="Arial" w:hAnsi="Arial"/>
      <w:color w:val="000000" w:themeColor="text1"/>
      <w:sz w:val="22"/>
    </w:rPr>
  </w:style>
  <w:style w:type="paragraph" w:styleId="ListParagraph">
    <w:name w:val="List Paragraph"/>
    <w:basedOn w:val="Normal"/>
    <w:uiPriority w:val="34"/>
    <w:rsid w:val="003B7038"/>
    <w:pPr>
      <w:ind w:left="720"/>
      <w:contextualSpacing/>
    </w:pPr>
  </w:style>
  <w:style w:type="paragraph" w:customStyle="1" w:styleId="Note">
    <w:name w:val="Note"/>
    <w:basedOn w:val="ListBullet"/>
    <w:next w:val="Normal"/>
    <w:autoRedefine/>
    <w:rsid w:val="003B7038"/>
    <w:pPr>
      <w:numPr>
        <w:numId w:val="2"/>
      </w:numPr>
    </w:pPr>
  </w:style>
  <w:style w:type="paragraph" w:customStyle="1" w:styleId="Tip">
    <w:name w:val="Tip"/>
    <w:basedOn w:val="ListBullet"/>
    <w:next w:val="Normal"/>
    <w:autoRedefine/>
    <w:rsid w:val="003B7038"/>
    <w:pPr>
      <w:numPr>
        <w:numId w:val="3"/>
      </w:numPr>
    </w:pPr>
  </w:style>
  <w:style w:type="paragraph" w:styleId="NormalIndent">
    <w:name w:val="Normal Indent"/>
    <w:basedOn w:val="Normal"/>
    <w:qFormat/>
    <w:rsid w:val="003B7038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79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5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6.png"/><Relationship Id="rId29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IDGAdoption@jackhenry.com" TargetMode="External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cid:image003.png@01CF4D97.AD79E100" TargetMode="External"/><Relationship Id="rId28" Type="http://schemas.openxmlformats.org/officeDocument/2006/relationships/footer" Target="footer5.xml"/><Relationship Id="rId10" Type="http://schemas.openxmlformats.org/officeDocument/2006/relationships/footnotes" Target="footnotes.xml"/><Relationship Id="rId19" Type="http://schemas.openxmlformats.org/officeDocument/2006/relationships/header" Target="header5.xml"/><Relationship Id="rId31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image" Target="media/image8.png"/><Relationship Id="rId27" Type="http://schemas.openxmlformats.org/officeDocument/2006/relationships/footer" Target="footer4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gaines\Downloads\JHA_Corpor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1B0419826C04BD2AE39A834E4CCC0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ACCA9-0947-4DFB-9376-FD507870E741}"/>
      </w:docPartPr>
      <w:docPartBody>
        <w:p w:rsidR="00D8688E" w:rsidRDefault="00523735">
          <w:pPr>
            <w:pStyle w:val="91B0419826C04BD2AE39A834E4CCC0E0"/>
          </w:pPr>
          <w:r w:rsidRPr="001C62F0">
            <w:rPr>
              <w:rStyle w:val="PlaceholderText"/>
            </w:rPr>
            <w:t>[Title]</w:t>
          </w:r>
        </w:p>
      </w:docPartBody>
    </w:docPart>
    <w:docPart>
      <w:docPartPr>
        <w:name w:val="BFA4B6355F2E41DA993C209B481F12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78E2B4-4755-4890-89E8-A43AE3DFDED4}"/>
      </w:docPartPr>
      <w:docPartBody>
        <w:p w:rsidR="00D8688E" w:rsidRDefault="00523735">
          <w:pPr>
            <w:pStyle w:val="BFA4B6355F2E41DA993C209B481F1242"/>
          </w:pPr>
          <w:r w:rsidRPr="001C62F0">
            <w:rPr>
              <w:rStyle w:val="Placeholder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735"/>
    <w:rsid w:val="00523735"/>
    <w:rsid w:val="00812692"/>
    <w:rsid w:val="00887D3E"/>
    <w:rsid w:val="00D86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1B0419826C04BD2AE39A834E4CCC0E0">
    <w:name w:val="91B0419826C04BD2AE39A834E4CCC0E0"/>
  </w:style>
  <w:style w:type="paragraph" w:customStyle="1" w:styleId="BFA4B6355F2E41DA993C209B481F1242">
    <w:name w:val="BFA4B6355F2E41DA993C209B481F124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Releae</PublishDate>
  <Abstract>Release 2013.1</Abstract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31D68CBF47E74FA2CDDB38B761BD18" ma:contentTypeVersion="0" ma:contentTypeDescription="Create a new document." ma:contentTypeScope="" ma:versionID="ef51285f261a75ccbb4021ec464b393b">
  <xsd:schema xmlns:xsd="http://www.w3.org/2001/XMLSchema" xmlns:xs="http://www.w3.org/2001/XMLSchema" xmlns:p="http://schemas.microsoft.com/office/2006/metadata/properties" xmlns:ns1="http://schemas.microsoft.com/sharepoint/v3" xmlns:ns2="84a177ea-3684-4764-8917-f73c91ea88a8" targetNamespace="http://schemas.microsoft.com/office/2006/metadata/properties" ma:root="true" ma:fieldsID="1eba8cc9f3b014d21d3741e8f096bd17" ns1:_="" ns2:_="">
    <xsd:import namespace="http://schemas.microsoft.com/sharepoint/v3"/>
    <xsd:import namespace="84a177ea-3684-4764-8917-f73c91ea88a8"/>
    <xsd:element name="properties">
      <xsd:complexType>
        <xsd:sequence>
          <xsd:element name="documentManagement">
            <xsd:complexType>
              <xsd:all>
                <xsd:element ref="ns2:Product" minOccurs="0"/>
                <xsd:element ref="ns2:Application" minOccurs="0"/>
                <xsd:element ref="ns2:Relese" minOccurs="0"/>
                <xsd:element ref="ns2:Publish_x0020_Date" minOccurs="0"/>
                <xsd:element ref="ns2:Format" minOccurs="0"/>
                <xsd:element ref="ns2:Dist_x0020_Location" minOccurs="0"/>
                <xsd:element ref="ns2:Retention" minOccurs="0"/>
                <xsd:element ref="ns2:Core" minOccurs="0"/>
                <xsd:element ref="ns2:Pages0" minOccurs="0"/>
                <xsd:element ref="ns1:Audience" minOccurs="0"/>
                <xsd:element ref="ns2:Release_x0020_Doc_x003f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udience" ma:index="17" nillable="true" ma:displayName="Target Audiences" ma:description="" ma:internalName="Target_x0020_Audiences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a177ea-3684-4764-8917-f73c91ea88a8" elementFormDefault="qualified">
    <xsd:import namespace="http://schemas.microsoft.com/office/2006/documentManagement/types"/>
    <xsd:import namespace="http://schemas.microsoft.com/office/infopath/2007/PartnerControls"/>
    <xsd:element name="Product" ma:index="8" nillable="true" ma:displayName="Product" ma:list="{ca692d2f-a15d-4849-81b7-180d53f50f07}" ma:internalName="Product" ma:showField="LinkTitleNoMenu" ma:web="44768f86-776e-4b65-a5b9-55772fe6ffa9">
      <xsd:simpleType>
        <xsd:restriction base="dms:Lookup"/>
      </xsd:simpleType>
    </xsd:element>
    <xsd:element name="Application" ma:index="9" nillable="true" ma:displayName="Application" ma:internalName="Application">
      <xsd:simpleType>
        <xsd:restriction base="dms:Text">
          <xsd:maxLength value="255"/>
        </xsd:restriction>
      </xsd:simpleType>
    </xsd:element>
    <xsd:element name="Relese" ma:index="10" nillable="true" ma:displayName="Release/Version" ma:description="This is the release or version of the product." ma:internalName="Relese">
      <xsd:simpleType>
        <xsd:restriction base="dms:Text">
          <xsd:maxLength value="255"/>
        </xsd:restriction>
      </xsd:simpleType>
    </xsd:element>
    <xsd:element name="Publish_x0020_Date" ma:index="11" nillable="true" ma:displayName="Publish Date" ma:default="[today]" ma:format="DateOnly" ma:internalName="Publish_x0020_Date">
      <xsd:simpleType>
        <xsd:restriction base="dms:DateTime"/>
      </xsd:simpleType>
    </xsd:element>
    <xsd:element name="Format" ma:index="12" nillable="true" ma:displayName="Format" ma:default="PDF" ma:format="Dropdown" ma:internalName="Format">
      <xsd:simpleType>
        <xsd:restriction base="dms:Choice">
          <xsd:enumeration value="CHM"/>
          <xsd:enumeration value="DITA"/>
          <xsd:enumeration value="HTML"/>
          <xsd:enumeration value="Other"/>
          <xsd:enumeration value="PDF"/>
          <xsd:enumeration value="XHS"/>
          <xsd:enumeration value="Word"/>
        </xsd:restriction>
      </xsd:simpleType>
    </xsd:element>
    <xsd:element name="Dist_x0020_Location" ma:index="13" nillable="true" ma:displayName="Dist Location" ma:default="Client Portal" ma:internalName="Dist_x0020_Location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lient Portal"/>
                    <xsd:enumeration value="Internal Only"/>
                    <xsd:enumeration value="Product"/>
                    <xsd:enumeration value="Stadia"/>
                    <xsd:enumeration value="Techserv"/>
                  </xsd:restriction>
                </xsd:simpleType>
              </xsd:element>
            </xsd:sequence>
          </xsd:extension>
        </xsd:complexContent>
      </xsd:complexType>
    </xsd:element>
    <xsd:element name="Retention" ma:index="14" nillable="true" ma:displayName="Retention" ma:default="Product Doc" ma:format="Dropdown" ma:internalName="Retention">
      <xsd:simpleType>
        <xsd:restriction base="dms:Choice">
          <xsd:enumeration value="Internal"/>
          <xsd:enumeration value="Product Doc"/>
          <xsd:enumeration value="Source"/>
        </xsd:restriction>
      </xsd:simpleType>
    </xsd:element>
    <xsd:element name="Core" ma:index="15" nillable="true" ma:displayName="Core" ma:default="CIF2020" ma:format="Dropdown" ma:internalName="Core">
      <xsd:simpleType>
        <xsd:restriction base="dms:Choice">
          <xsd:enumeration value="N/A"/>
          <xsd:enumeration value="CIF2020"/>
          <xsd:enumeration value="Core Director"/>
          <xsd:enumeration value="Episys"/>
          <xsd:enumeration value="SilverLake"/>
        </xsd:restriction>
      </xsd:simpleType>
    </xsd:element>
    <xsd:element name="Pages0" ma:index="16" nillable="true" ma:displayName="Pages" ma:decimals="0" ma:description="Number of pages (PDF) or topics (HTML)" ma:internalName="Pages0">
      <xsd:simpleType>
        <xsd:restriction base="dms:Number"/>
      </xsd:simpleType>
    </xsd:element>
    <xsd:element name="Release_x0020_Doc_x003f_" ma:index="18" nillable="true" ma:displayName="Release Doc?" ma:default="1" ma:description="Select Yes if this document is a release note or enhancement guide." ma:internalName="Release_x0020_Doc_x003f_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duct xmlns="84a177ea-3684-4764-8917-f73c91ea88a8">61</Product>
    <Application xmlns="84a177ea-3684-4764-8917-f73c91ea88a8">Word Templates</Application>
    <Retention xmlns="84a177ea-3684-4764-8917-f73c91ea88a8">Internal</Retention>
    <Format xmlns="84a177ea-3684-4764-8917-f73c91ea88a8">Word</Format>
    <Relese xmlns="84a177ea-3684-4764-8917-f73c91ea88a8">2014</Relese>
    <Audience xmlns="http://schemas.microsoft.com/sharepoint/v3" xsi:nil="true"/>
    <Publish_x0020_Date xmlns="84a177ea-3684-4764-8917-f73c91ea88a8">2014-02-11T06:00:00+00:00</Publish_x0020_Date>
    <Release_x0020_Doc_x003f_ xmlns="84a177ea-3684-4764-8917-f73c91ea88a8">false</Release_x0020_Doc_x003f_>
    <Pages0 xmlns="84a177ea-3684-4764-8917-f73c91ea88a8" xsi:nil="true"/>
    <Dist_x0020_Location xmlns="84a177ea-3684-4764-8917-f73c91ea88a8">
      <Value>Internal Only</Value>
    </Dist_x0020_Location>
    <Core xmlns="84a177ea-3684-4764-8917-f73c91ea88a8">N/A</Core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F1CC800-451A-4DBA-B6D9-6E0FAA3C96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4a177ea-3684-4764-8917-f73c91ea88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1EF3AE-F306-4B78-B7DF-488C0F6A22E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B569CE8-4304-4AF4-9F1C-7F023916BE43}">
  <ds:schemaRefs>
    <ds:schemaRef ds:uri="http://schemas.microsoft.com/office/2006/metadata/properties"/>
    <ds:schemaRef ds:uri="http://schemas.microsoft.com/office/infopath/2007/PartnerControls"/>
    <ds:schemaRef ds:uri="84a177ea-3684-4764-8917-f73c91ea88a8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6FDBC5EF-30C5-489E-8C21-BC3659F19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JHA_Corporate.dotx</Template>
  <TotalTime>335</TotalTime>
  <Pages>5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JHA Corporate Template</vt:lpstr>
    </vt:vector>
  </TitlesOfParts>
  <Company>Jack Henry &amp; Associates</Company>
  <LinksUpToDate>false</LinksUpToDate>
  <CharactersWithSpaces>2675</CharactersWithSpaces>
  <SharedDoc>false</SharedDoc>
  <HLinks>
    <vt:vector size="24" baseType="variant">
      <vt:variant>
        <vt:i4>1507377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_Toc36546614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_Toc36546613</vt:lpwstr>
      </vt:variant>
      <vt:variant>
        <vt:i4>1114161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_Toc36546612</vt:lpwstr>
      </vt:variant>
      <vt:variant>
        <vt:i4>1179697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_Toc36546611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ODI Custom Elements</dc:title>
  <dc:subject>Procedures for adding additional values to standard contracts</dc:subject>
  <dc:creator>Mike Gaines</dc:creator>
  <cp:lastModifiedBy>Mike Gaines</cp:lastModifiedBy>
  <cp:revision>14</cp:revision>
  <cp:lastPrinted>2014-03-27T15:19:00Z</cp:lastPrinted>
  <dcterms:created xsi:type="dcterms:W3CDTF">2014-04-01T13:36:00Z</dcterms:created>
  <dcterms:modified xsi:type="dcterms:W3CDTF">2014-04-09T19:34:00Z</dcterms:modified>
  <cp:contentStatus>ODI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0x0101003631D68CBF47E74FA2CDDB38B761BD18</vt:lpwstr>
  </property>
</Properties>
</file>