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885F" w14:textId="3AB31201" w:rsidR="0051125E" w:rsidRPr="00F54646" w:rsidRDefault="005800F2" w:rsidP="0051125E">
      <w:pPr>
        <w:pStyle w:val="Heading1"/>
      </w:pPr>
      <w:bookmarkStart w:id="0" w:name="_Hlk40868142"/>
      <w:bookmarkStart w:id="1" w:name="_Toc41377074"/>
      <w:r>
        <w:t xml:space="preserve">Document </w:t>
      </w:r>
      <w:proofErr w:type="spellStart"/>
      <w:r w:rsidR="007622A5">
        <w:t>jX</w:t>
      </w:r>
      <w:proofErr w:type="spellEnd"/>
      <w:r>
        <w:t xml:space="preserve"> Contracts Overview</w:t>
      </w:r>
      <w:bookmarkEnd w:id="1"/>
    </w:p>
    <w:p w14:paraId="14F1CB3E" w14:textId="35518E93" w:rsidR="005800F2" w:rsidRDefault="005800F2" w:rsidP="0051125E">
      <w:pPr>
        <w:rPr>
          <w:rFonts w:cs="Arial"/>
        </w:rPr>
      </w:pPr>
      <w:r>
        <w:rPr>
          <w:rFonts w:cs="Arial"/>
        </w:rPr>
        <w:t xml:space="preserve">The following </w:t>
      </w:r>
      <w:proofErr w:type="spellStart"/>
      <w:r w:rsidR="007622A5">
        <w:rPr>
          <w:rFonts w:cs="Arial"/>
        </w:rPr>
        <w:t>jX</w:t>
      </w:r>
      <w:proofErr w:type="spellEnd"/>
      <w:r>
        <w:rPr>
          <w:rFonts w:cs="Arial"/>
        </w:rPr>
        <w:t xml:space="preserve"> Contract calls are provided to give other products ability to research documents hosted by 4|sight and the ability to request a PDF version of the documents  Release 2020 of 4|sight is using Release 2019.0.03 version of the </w:t>
      </w:r>
      <w:proofErr w:type="spellStart"/>
      <w:r w:rsidR="007622A5">
        <w:rPr>
          <w:rFonts w:cs="Arial"/>
        </w:rPr>
        <w:t>jX</w:t>
      </w:r>
      <w:proofErr w:type="spellEnd"/>
      <w:r w:rsidR="00603FE1">
        <w:rPr>
          <w:rFonts w:cs="Arial"/>
        </w:rPr>
        <w:t xml:space="preserve"> contracts</w:t>
      </w:r>
      <w:r>
        <w:rPr>
          <w:rFonts w:cs="Arial"/>
        </w:rPr>
        <w:t xml:space="preserve">.  </w:t>
      </w:r>
    </w:p>
    <w:p w14:paraId="0F659ED5" w14:textId="28E4A48A" w:rsidR="00283683" w:rsidRDefault="00283683" w:rsidP="0051125E">
      <w:pPr>
        <w:rPr>
          <w:rFonts w:cs="Arial"/>
        </w:rPr>
      </w:pPr>
    </w:p>
    <w:p w14:paraId="66890425" w14:textId="28AFC585" w:rsidR="00283683" w:rsidRDefault="00283683" w:rsidP="0051125E">
      <w:pPr>
        <w:rPr>
          <w:rFonts w:cs="Arial"/>
        </w:rPr>
      </w:pPr>
      <w:r>
        <w:rPr>
          <w:rFonts w:cs="Arial"/>
        </w:rPr>
        <w:t xml:space="preserve">All refenced classed below included in the </w:t>
      </w:r>
      <w:proofErr w:type="spellStart"/>
      <w:r w:rsidRPr="00283683">
        <w:rPr>
          <w:rFonts w:cs="Arial"/>
        </w:rPr>
        <w:t>JackHenry.Enterprise.BusinessObjects</w:t>
      </w:r>
      <w:proofErr w:type="spellEnd"/>
      <w:r>
        <w:rPr>
          <w:rFonts w:cs="Arial"/>
        </w:rPr>
        <w:t xml:space="preserve"> (EBO) </w:t>
      </w:r>
      <w:proofErr w:type="spellStart"/>
      <w:r>
        <w:rPr>
          <w:rFonts w:cs="Arial"/>
        </w:rPr>
        <w:t>dll’s</w:t>
      </w:r>
      <w:proofErr w:type="spellEnd"/>
      <w:r>
        <w:rPr>
          <w:rFonts w:cs="Arial"/>
        </w:rPr>
        <w:t>.</w:t>
      </w:r>
    </w:p>
    <w:p w14:paraId="1B3A1538" w14:textId="77777777" w:rsidR="00283683" w:rsidRDefault="00283683" w:rsidP="0051125E">
      <w:pPr>
        <w:rPr>
          <w:rFonts w:cs="Arial"/>
        </w:rPr>
      </w:pPr>
    </w:p>
    <w:p w14:paraId="24BE4DF4" w14:textId="77777777" w:rsidR="005A044D" w:rsidRDefault="005A044D" w:rsidP="005A044D">
      <w:pPr>
        <w:pStyle w:val="Heading2"/>
      </w:pPr>
      <w:bookmarkStart w:id="2" w:name="_Toc41377075"/>
      <w:proofErr w:type="spellStart"/>
      <w:r w:rsidRPr="00F54646">
        <w:t>ChkImgDocSrch</w:t>
      </w:r>
      <w:bookmarkEnd w:id="2"/>
      <w:proofErr w:type="spellEnd"/>
    </w:p>
    <w:p w14:paraId="33C140CA" w14:textId="77777777" w:rsidR="005A044D" w:rsidRPr="00134C0C" w:rsidRDefault="005A044D" w:rsidP="005A044D">
      <w:r>
        <w:t xml:space="preserve">The </w:t>
      </w:r>
      <w:proofErr w:type="spellStart"/>
      <w:r>
        <w:t>ChkImgDocSrch</w:t>
      </w:r>
      <w:proofErr w:type="spellEnd"/>
      <w:r>
        <w:t xml:space="preserve"> allows the requestor to search for documents for a specific Account and Account Type with the ability to filter to specific document types.</w:t>
      </w:r>
    </w:p>
    <w:p w14:paraId="17DF533C" w14:textId="77777777" w:rsidR="005A044D" w:rsidRDefault="005A044D" w:rsidP="005A044D">
      <w:pPr>
        <w:pStyle w:val="Heading4"/>
      </w:pPr>
      <w:bookmarkStart w:id="3" w:name="_Toc41377076"/>
      <w:r w:rsidRPr="00F54646">
        <w:t>Request</w:t>
      </w:r>
      <w:bookmarkEnd w:id="3"/>
    </w:p>
    <w:p w14:paraId="6D88F412" w14:textId="44C5769D" w:rsidR="005A044D" w:rsidRDefault="005A044D" w:rsidP="005A044D">
      <w:r w:rsidRPr="00F54646">
        <w:t xml:space="preserve">The </w:t>
      </w:r>
      <w:r>
        <w:t xml:space="preserve">requesting data for the </w:t>
      </w:r>
      <w:proofErr w:type="spellStart"/>
      <w:r>
        <w:t>ChkImgDocSrch</w:t>
      </w:r>
      <w:proofErr w:type="spellEnd"/>
      <w:r w:rsidRPr="00F54646">
        <w:t xml:space="preserve"> are based on the </w:t>
      </w:r>
      <w:r w:rsidR="00283683">
        <w:t>EBO</w:t>
      </w:r>
      <w:r w:rsidRPr="00F54646">
        <w:t xml:space="preserve"> </w:t>
      </w:r>
      <w:proofErr w:type="spellStart"/>
      <w:r w:rsidRPr="001D22F7">
        <w:t>ChkImgDocSrchRq_MType</w:t>
      </w:r>
      <w:proofErr w:type="spellEnd"/>
    </w:p>
    <w:p w14:paraId="3A08371F" w14:textId="77777777" w:rsidR="005A044D" w:rsidRPr="00F54646" w:rsidRDefault="005A044D" w:rsidP="005A044D">
      <w:r>
        <w:t>class</w:t>
      </w:r>
      <w:r w:rsidRPr="00F54646">
        <w:t>.</w:t>
      </w:r>
      <w:r>
        <w:t xml:space="preserve">  The following are the used member and expected values.</w:t>
      </w:r>
    </w:p>
    <w:p w14:paraId="68377F58" w14:textId="77777777" w:rsidR="005A044D" w:rsidRPr="00134C0C" w:rsidRDefault="005A044D" w:rsidP="005A044D"/>
    <w:p w14:paraId="341D4011" w14:textId="77777777" w:rsidR="005A044D" w:rsidRDefault="005A044D" w:rsidP="005A044D"/>
    <w:tbl>
      <w:tblPr>
        <w:tblStyle w:val="TableGrid"/>
        <w:tblW w:w="14024" w:type="dxa"/>
        <w:tblLook w:val="04A0" w:firstRow="1" w:lastRow="0" w:firstColumn="1" w:lastColumn="0" w:noHBand="0" w:noVBand="1"/>
      </w:tblPr>
      <w:tblGrid>
        <w:gridCol w:w="2867"/>
        <w:gridCol w:w="1144"/>
        <w:gridCol w:w="1652"/>
        <w:gridCol w:w="8361"/>
      </w:tblGrid>
      <w:tr w:rsidR="005A044D" w:rsidRPr="00F54646" w14:paraId="3BA47F78" w14:textId="77777777" w:rsidTr="008854C0">
        <w:tc>
          <w:tcPr>
            <w:tcW w:w="2867" w:type="dxa"/>
          </w:tcPr>
          <w:p w14:paraId="612F91A2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Members</w:t>
            </w:r>
          </w:p>
        </w:tc>
        <w:tc>
          <w:tcPr>
            <w:tcW w:w="1144" w:type="dxa"/>
          </w:tcPr>
          <w:p w14:paraId="78F2DC4C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Data Type</w:t>
            </w:r>
          </w:p>
        </w:tc>
        <w:tc>
          <w:tcPr>
            <w:tcW w:w="1652" w:type="dxa"/>
          </w:tcPr>
          <w:p w14:paraId="17FA57C2" w14:textId="77777777" w:rsidR="005A044D" w:rsidRPr="00124A3D" w:rsidRDefault="005A044D" w:rsidP="008854C0">
            <w:pPr>
              <w:rPr>
                <w:b/>
                <w:bCs/>
              </w:rPr>
            </w:pPr>
            <w:r>
              <w:rPr>
                <w:b/>
                <w:bCs/>
              </w:rPr>
              <w:t>Required / Optional</w:t>
            </w:r>
          </w:p>
        </w:tc>
        <w:tc>
          <w:tcPr>
            <w:tcW w:w="8361" w:type="dxa"/>
          </w:tcPr>
          <w:p w14:paraId="7A056299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Description</w:t>
            </w:r>
          </w:p>
        </w:tc>
      </w:tr>
      <w:tr w:rsidR="005A044D" w:rsidRPr="00F54646" w14:paraId="57AC4378" w14:textId="77777777" w:rsidTr="008854C0">
        <w:tc>
          <w:tcPr>
            <w:tcW w:w="2867" w:type="dxa"/>
          </w:tcPr>
          <w:p w14:paraId="30BAEA0C" w14:textId="5974D064" w:rsidR="005A044D" w:rsidRPr="00124A3D" w:rsidRDefault="005A044D" w:rsidP="008854C0">
            <w:pPr>
              <w:rPr>
                <w:b/>
                <w:bCs/>
              </w:rPr>
            </w:pPr>
            <w:proofErr w:type="spellStart"/>
            <w:r w:rsidRPr="00F54646">
              <w:t>SrchMsgRqHdr</w:t>
            </w:r>
            <w:proofErr w:type="spellEnd"/>
            <w:r w:rsidRPr="00F54646">
              <w:t xml:space="preserve">-&gt; </w:t>
            </w:r>
            <w:proofErr w:type="spellStart"/>
            <w:r w:rsidR="007622A5">
              <w:t>jX</w:t>
            </w:r>
            <w:r w:rsidRPr="00F54646">
              <w:t>changeHdr</w:t>
            </w:r>
            <w:proofErr w:type="spellEnd"/>
            <w:r w:rsidRPr="00F54646">
              <w:t xml:space="preserve">-&gt; </w:t>
            </w:r>
            <w:proofErr w:type="spellStart"/>
            <w:r w:rsidRPr="00F54646">
              <w:t>InstRtId</w:t>
            </w:r>
            <w:proofErr w:type="spellEnd"/>
          </w:p>
        </w:tc>
        <w:tc>
          <w:tcPr>
            <w:tcW w:w="1144" w:type="dxa"/>
          </w:tcPr>
          <w:p w14:paraId="0DB1A4D4" w14:textId="77777777" w:rsidR="005A044D" w:rsidRPr="00124A3D" w:rsidRDefault="005A044D" w:rsidP="008854C0">
            <w:pPr>
              <w:rPr>
                <w:b/>
                <w:bCs/>
              </w:rPr>
            </w:pPr>
            <w:r w:rsidRPr="00F54646">
              <w:t>string</w:t>
            </w:r>
          </w:p>
        </w:tc>
        <w:tc>
          <w:tcPr>
            <w:tcW w:w="1652" w:type="dxa"/>
          </w:tcPr>
          <w:p w14:paraId="730D2404" w14:textId="77777777" w:rsidR="005A044D" w:rsidRPr="00F54646" w:rsidRDefault="005A044D" w:rsidP="008854C0">
            <w:r>
              <w:t>Required</w:t>
            </w:r>
          </w:p>
        </w:tc>
        <w:tc>
          <w:tcPr>
            <w:tcW w:w="8361" w:type="dxa"/>
          </w:tcPr>
          <w:p w14:paraId="5A2BA6D6" w14:textId="77777777" w:rsidR="005A044D" w:rsidRPr="00124A3D" w:rsidRDefault="005A044D" w:rsidP="008854C0">
            <w:pPr>
              <w:rPr>
                <w:b/>
                <w:bCs/>
              </w:rPr>
            </w:pPr>
            <w:r w:rsidRPr="00F54646">
              <w:t>The Financial Institution 9-digit ABA number.</w:t>
            </w:r>
          </w:p>
        </w:tc>
      </w:tr>
      <w:tr w:rsidR="005A044D" w:rsidRPr="00F54646" w14:paraId="4F172F98" w14:textId="77777777" w:rsidTr="008854C0">
        <w:tc>
          <w:tcPr>
            <w:tcW w:w="2867" w:type="dxa"/>
          </w:tcPr>
          <w:p w14:paraId="06A549BC" w14:textId="77777777" w:rsidR="005A044D" w:rsidRPr="00124A3D" w:rsidRDefault="005A044D" w:rsidP="008854C0">
            <w:pPr>
              <w:rPr>
                <w:b/>
                <w:bCs/>
              </w:rPr>
            </w:pPr>
            <w:proofErr w:type="spellStart"/>
            <w:r w:rsidRPr="00F54646">
              <w:t>SrchMsgRqHdr</w:t>
            </w:r>
            <w:proofErr w:type="spellEnd"/>
            <w:r w:rsidRPr="00F54646">
              <w:t>-&gt;</w:t>
            </w:r>
            <w:proofErr w:type="spellStart"/>
            <w:r w:rsidRPr="00F54646">
              <w:t>MaxRec</w:t>
            </w:r>
            <w:proofErr w:type="spellEnd"/>
          </w:p>
        </w:tc>
        <w:tc>
          <w:tcPr>
            <w:tcW w:w="1144" w:type="dxa"/>
          </w:tcPr>
          <w:p w14:paraId="0E0A5D6F" w14:textId="77777777" w:rsidR="005A044D" w:rsidRPr="00124A3D" w:rsidRDefault="005A044D" w:rsidP="008854C0">
            <w:pPr>
              <w:rPr>
                <w:b/>
                <w:bCs/>
              </w:rPr>
            </w:pPr>
            <w:r w:rsidRPr="00F54646">
              <w:t>int</w:t>
            </w:r>
          </w:p>
        </w:tc>
        <w:tc>
          <w:tcPr>
            <w:tcW w:w="1652" w:type="dxa"/>
          </w:tcPr>
          <w:p w14:paraId="3EAF1E47" w14:textId="77777777" w:rsidR="005A044D" w:rsidRPr="00F54646" w:rsidRDefault="005A044D" w:rsidP="008854C0">
            <w:r w:rsidRPr="00F54646">
              <w:t>Optional</w:t>
            </w:r>
          </w:p>
        </w:tc>
        <w:tc>
          <w:tcPr>
            <w:tcW w:w="8361" w:type="dxa"/>
          </w:tcPr>
          <w:p w14:paraId="5F29510C" w14:textId="77777777" w:rsidR="005A044D" w:rsidRPr="00124A3D" w:rsidRDefault="005A044D" w:rsidP="008854C0">
            <w:pPr>
              <w:rPr>
                <w:b/>
                <w:bCs/>
              </w:rPr>
            </w:pPr>
            <w:r w:rsidRPr="00F54646">
              <w:t xml:space="preserve">The maximum  number of documents to return.  When not provided value will default to </w:t>
            </w:r>
            <w:r>
              <w:t>10,000</w:t>
            </w:r>
          </w:p>
        </w:tc>
      </w:tr>
      <w:tr w:rsidR="005A044D" w:rsidRPr="00F54646" w14:paraId="36E13CC3" w14:textId="77777777" w:rsidTr="008854C0">
        <w:tc>
          <w:tcPr>
            <w:tcW w:w="2867" w:type="dxa"/>
          </w:tcPr>
          <w:p w14:paraId="4789CC2F" w14:textId="77777777" w:rsidR="005A044D" w:rsidRPr="005208A6" w:rsidRDefault="005A044D" w:rsidP="008854C0">
            <w:proofErr w:type="spellStart"/>
            <w:r w:rsidRPr="00F54646">
              <w:t>SrchMsgRqHdr</w:t>
            </w:r>
            <w:proofErr w:type="spellEnd"/>
            <w:r w:rsidRPr="00F54646">
              <w:t>-&gt;Cursor</w:t>
            </w:r>
          </w:p>
        </w:tc>
        <w:tc>
          <w:tcPr>
            <w:tcW w:w="1144" w:type="dxa"/>
          </w:tcPr>
          <w:p w14:paraId="0C6B0B7B" w14:textId="77777777" w:rsidR="005A044D" w:rsidRPr="005208A6" w:rsidRDefault="005A044D" w:rsidP="008854C0">
            <w:r w:rsidRPr="00F54646">
              <w:t>string</w:t>
            </w:r>
          </w:p>
        </w:tc>
        <w:tc>
          <w:tcPr>
            <w:tcW w:w="1652" w:type="dxa"/>
          </w:tcPr>
          <w:p w14:paraId="01A43073" w14:textId="77777777" w:rsidR="005A044D" w:rsidRPr="00F54646" w:rsidRDefault="005A044D" w:rsidP="008854C0">
            <w:r w:rsidRPr="00F54646">
              <w:t>Optional</w:t>
            </w:r>
          </w:p>
        </w:tc>
        <w:tc>
          <w:tcPr>
            <w:tcW w:w="8361" w:type="dxa"/>
          </w:tcPr>
          <w:p w14:paraId="12E35930" w14:textId="77777777" w:rsidR="005A044D" w:rsidRPr="005208A6" w:rsidRDefault="005A044D" w:rsidP="008854C0">
            <w:r w:rsidRPr="00F54646">
              <w:t xml:space="preserve">The starting row to return.  </w:t>
            </w:r>
            <w:r>
              <w:t>A</w:t>
            </w:r>
            <w:r w:rsidRPr="00F54646">
              <w:t xml:space="preserve"> value of 1 indicates the first row.  Default value if value not provided is 1.   </w:t>
            </w:r>
          </w:p>
        </w:tc>
      </w:tr>
      <w:tr w:rsidR="005A044D" w:rsidRPr="00F54646" w14:paraId="2CF827E8" w14:textId="77777777" w:rsidTr="008854C0">
        <w:tc>
          <w:tcPr>
            <w:tcW w:w="2867" w:type="dxa"/>
          </w:tcPr>
          <w:p w14:paraId="79E4DE43" w14:textId="77777777" w:rsidR="005A044D" w:rsidRPr="005208A6" w:rsidRDefault="005A044D" w:rsidP="008854C0">
            <w:proofErr w:type="spellStart"/>
            <w:r w:rsidRPr="005208A6">
              <w:t>AccountId</w:t>
            </w:r>
            <w:proofErr w:type="spellEnd"/>
            <w:r>
              <w:t>-&gt;</w:t>
            </w:r>
            <w:proofErr w:type="spellStart"/>
            <w:r w:rsidRPr="005208A6">
              <w:t>AcctId</w:t>
            </w:r>
            <w:proofErr w:type="spellEnd"/>
          </w:p>
        </w:tc>
        <w:tc>
          <w:tcPr>
            <w:tcW w:w="1144" w:type="dxa"/>
          </w:tcPr>
          <w:p w14:paraId="5C2FBB8E" w14:textId="77777777" w:rsidR="005A044D" w:rsidRPr="005208A6" w:rsidRDefault="005A044D" w:rsidP="008854C0">
            <w:r w:rsidRPr="00F54646">
              <w:t>string</w:t>
            </w:r>
          </w:p>
        </w:tc>
        <w:tc>
          <w:tcPr>
            <w:tcW w:w="1652" w:type="dxa"/>
          </w:tcPr>
          <w:p w14:paraId="2E3B234F" w14:textId="77777777" w:rsidR="005A044D" w:rsidRDefault="005A044D" w:rsidP="008854C0">
            <w:r>
              <w:t>Required</w:t>
            </w:r>
          </w:p>
        </w:tc>
        <w:tc>
          <w:tcPr>
            <w:tcW w:w="8361" w:type="dxa"/>
          </w:tcPr>
          <w:p w14:paraId="2DC656AE" w14:textId="77777777" w:rsidR="005A044D" w:rsidRPr="005208A6" w:rsidRDefault="005A044D" w:rsidP="008854C0">
            <w:r>
              <w:t xml:space="preserve">The Account Number used to search for documents. </w:t>
            </w:r>
          </w:p>
        </w:tc>
      </w:tr>
      <w:tr w:rsidR="005A044D" w:rsidRPr="00F54646" w14:paraId="6DC861F8" w14:textId="77777777" w:rsidTr="008854C0">
        <w:tc>
          <w:tcPr>
            <w:tcW w:w="2867" w:type="dxa"/>
          </w:tcPr>
          <w:p w14:paraId="471FA8D3" w14:textId="77777777" w:rsidR="005A044D" w:rsidRPr="005208A6" w:rsidRDefault="005A044D" w:rsidP="008854C0">
            <w:proofErr w:type="spellStart"/>
            <w:r w:rsidRPr="005208A6">
              <w:t>AccountId</w:t>
            </w:r>
            <w:proofErr w:type="spellEnd"/>
            <w:r>
              <w:t>-&gt;</w:t>
            </w:r>
            <w:proofErr w:type="spellStart"/>
            <w:r w:rsidRPr="005208A6">
              <w:t>AcctType</w:t>
            </w:r>
            <w:proofErr w:type="spellEnd"/>
          </w:p>
        </w:tc>
        <w:tc>
          <w:tcPr>
            <w:tcW w:w="1144" w:type="dxa"/>
          </w:tcPr>
          <w:p w14:paraId="249C93AD" w14:textId="77777777" w:rsidR="005A044D" w:rsidRPr="005208A6" w:rsidRDefault="005A044D" w:rsidP="008854C0">
            <w:r w:rsidRPr="00F54646">
              <w:t>string</w:t>
            </w:r>
          </w:p>
        </w:tc>
        <w:tc>
          <w:tcPr>
            <w:tcW w:w="1652" w:type="dxa"/>
          </w:tcPr>
          <w:p w14:paraId="25DA1257" w14:textId="77777777" w:rsidR="005A044D" w:rsidRDefault="005A044D" w:rsidP="008854C0">
            <w:r>
              <w:t>Required</w:t>
            </w:r>
          </w:p>
        </w:tc>
        <w:tc>
          <w:tcPr>
            <w:tcW w:w="8361" w:type="dxa"/>
          </w:tcPr>
          <w:p w14:paraId="39FE59D0" w14:textId="77777777" w:rsidR="005A044D" w:rsidRPr="005208A6" w:rsidRDefault="005A044D" w:rsidP="008854C0">
            <w:r>
              <w:t>The core specific Account Type for the document.</w:t>
            </w:r>
          </w:p>
        </w:tc>
      </w:tr>
      <w:tr w:rsidR="005A044D" w:rsidRPr="00F54646" w14:paraId="4EE2001D" w14:textId="77777777" w:rsidTr="008854C0">
        <w:tc>
          <w:tcPr>
            <w:tcW w:w="2867" w:type="dxa"/>
          </w:tcPr>
          <w:p w14:paraId="3B634607" w14:textId="77777777" w:rsidR="005A044D" w:rsidRPr="005208A6" w:rsidRDefault="005A044D" w:rsidP="008854C0">
            <w:proofErr w:type="spellStart"/>
            <w:r w:rsidRPr="005208A6">
              <w:t>CustId</w:t>
            </w:r>
            <w:proofErr w:type="spellEnd"/>
          </w:p>
        </w:tc>
        <w:tc>
          <w:tcPr>
            <w:tcW w:w="1144" w:type="dxa"/>
          </w:tcPr>
          <w:p w14:paraId="6A8259C6" w14:textId="77777777" w:rsidR="005A044D" w:rsidRPr="005208A6" w:rsidRDefault="005A044D" w:rsidP="008854C0">
            <w:r w:rsidRPr="00F54646">
              <w:t>string</w:t>
            </w:r>
          </w:p>
        </w:tc>
        <w:tc>
          <w:tcPr>
            <w:tcW w:w="1652" w:type="dxa"/>
          </w:tcPr>
          <w:p w14:paraId="25BAFBF7" w14:textId="77777777" w:rsidR="005A044D" w:rsidRDefault="005A044D" w:rsidP="008854C0">
            <w:r>
              <w:t>String</w:t>
            </w:r>
          </w:p>
        </w:tc>
        <w:tc>
          <w:tcPr>
            <w:tcW w:w="8361" w:type="dxa"/>
          </w:tcPr>
          <w:p w14:paraId="1160EFF3" w14:textId="77777777" w:rsidR="005A044D" w:rsidRPr="005208A6" w:rsidRDefault="005A044D" w:rsidP="008854C0">
            <w:r>
              <w:t>Not Supported.</w:t>
            </w:r>
          </w:p>
        </w:tc>
      </w:tr>
      <w:tr w:rsidR="005A044D" w:rsidRPr="00F54646" w14:paraId="4EFE0C4E" w14:textId="77777777" w:rsidTr="008854C0">
        <w:tc>
          <w:tcPr>
            <w:tcW w:w="2867" w:type="dxa"/>
          </w:tcPr>
          <w:p w14:paraId="4F2B3346" w14:textId="77777777" w:rsidR="005A044D" w:rsidRPr="005208A6" w:rsidRDefault="005A044D" w:rsidP="008854C0">
            <w:proofErr w:type="spellStart"/>
            <w:r w:rsidRPr="005208A6">
              <w:t>DocDlvryMthd</w:t>
            </w:r>
            <w:proofErr w:type="spellEnd"/>
          </w:p>
        </w:tc>
        <w:tc>
          <w:tcPr>
            <w:tcW w:w="1144" w:type="dxa"/>
          </w:tcPr>
          <w:p w14:paraId="475ADCFF" w14:textId="77777777" w:rsidR="005A044D" w:rsidRPr="005208A6" w:rsidRDefault="005A044D" w:rsidP="008854C0">
            <w:r w:rsidRPr="00F54646">
              <w:t>string</w:t>
            </w:r>
          </w:p>
        </w:tc>
        <w:tc>
          <w:tcPr>
            <w:tcW w:w="1652" w:type="dxa"/>
          </w:tcPr>
          <w:p w14:paraId="03DCF0F1" w14:textId="77777777" w:rsidR="005A044D" w:rsidRPr="00F54646" w:rsidRDefault="005A044D" w:rsidP="008854C0">
            <w:r w:rsidRPr="00F54646">
              <w:t>Optional</w:t>
            </w:r>
          </w:p>
        </w:tc>
        <w:tc>
          <w:tcPr>
            <w:tcW w:w="8361" w:type="dxa"/>
          </w:tcPr>
          <w:p w14:paraId="4E13F9E8" w14:textId="77777777" w:rsidR="005A044D" w:rsidRPr="00F54646" w:rsidRDefault="005A044D" w:rsidP="008854C0">
            <w:r w:rsidRPr="00F54646">
              <w:t>A filter the narrow down the results.  Values are:</w:t>
            </w:r>
          </w:p>
          <w:p w14:paraId="6F672780" w14:textId="77777777" w:rsidR="005A044D" w:rsidRPr="00F54646" w:rsidRDefault="005A044D" w:rsidP="005A044D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F54646">
              <w:t>eDoc</w:t>
            </w:r>
            <w:proofErr w:type="spellEnd"/>
            <w:r w:rsidRPr="00F54646">
              <w:t xml:space="preserve"> – return only documents that have Internet Id value.</w:t>
            </w:r>
          </w:p>
          <w:p w14:paraId="63633AC1" w14:textId="77777777" w:rsidR="005A044D" w:rsidRPr="00F54646" w:rsidRDefault="005A044D" w:rsidP="005A044D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F54646">
              <w:t>PrtDoc</w:t>
            </w:r>
            <w:proofErr w:type="spellEnd"/>
            <w:r w:rsidRPr="00F54646">
              <w:t xml:space="preserve"> – return only documents that will be printed.</w:t>
            </w:r>
          </w:p>
          <w:p w14:paraId="70D1F59F" w14:textId="77777777" w:rsidR="005A044D" w:rsidRDefault="005A044D" w:rsidP="005A044D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F54646">
              <w:t>CDDoc</w:t>
            </w:r>
            <w:proofErr w:type="spellEnd"/>
            <w:r w:rsidRPr="00F54646">
              <w:t xml:space="preserve"> – return only documents that will be sent to 4|sight Account View application. </w:t>
            </w:r>
          </w:p>
          <w:p w14:paraId="41C8CA1A" w14:textId="77777777" w:rsidR="005A044D" w:rsidRPr="005208A6" w:rsidRDefault="005A044D" w:rsidP="005A044D">
            <w:pPr>
              <w:pStyle w:val="ListParagraph"/>
              <w:numPr>
                <w:ilvl w:val="0"/>
                <w:numId w:val="12"/>
              </w:numPr>
            </w:pPr>
            <w:r w:rsidRPr="00F54646">
              <w:t>All (Default) – return all documents.</w:t>
            </w:r>
          </w:p>
        </w:tc>
      </w:tr>
      <w:tr w:rsidR="005A044D" w:rsidRPr="00F54646" w14:paraId="71ED7B2C" w14:textId="77777777" w:rsidTr="008854C0">
        <w:tc>
          <w:tcPr>
            <w:tcW w:w="2867" w:type="dxa"/>
          </w:tcPr>
          <w:p w14:paraId="032AE368" w14:textId="77777777" w:rsidR="005A044D" w:rsidRPr="005208A6" w:rsidRDefault="005A044D" w:rsidP="008854C0">
            <w:proofErr w:type="spellStart"/>
            <w:r w:rsidRPr="005208A6">
              <w:lastRenderedPageBreak/>
              <w:t>DocItemType</w:t>
            </w:r>
            <w:proofErr w:type="spellEnd"/>
          </w:p>
        </w:tc>
        <w:tc>
          <w:tcPr>
            <w:tcW w:w="1144" w:type="dxa"/>
          </w:tcPr>
          <w:p w14:paraId="1F62C2CF" w14:textId="77777777" w:rsidR="005A044D" w:rsidRPr="005208A6" w:rsidRDefault="005A044D" w:rsidP="008854C0">
            <w:r w:rsidRPr="00F54646">
              <w:t>string</w:t>
            </w:r>
          </w:p>
        </w:tc>
        <w:tc>
          <w:tcPr>
            <w:tcW w:w="1652" w:type="dxa"/>
          </w:tcPr>
          <w:p w14:paraId="2AD83141" w14:textId="77777777" w:rsidR="005A044D" w:rsidRDefault="005A044D" w:rsidP="008854C0">
            <w:r w:rsidRPr="00F54646">
              <w:t>Optional</w:t>
            </w:r>
          </w:p>
        </w:tc>
        <w:tc>
          <w:tcPr>
            <w:tcW w:w="8361" w:type="dxa"/>
          </w:tcPr>
          <w:p w14:paraId="42E661FB" w14:textId="77777777" w:rsidR="005A044D" w:rsidRDefault="005A044D" w:rsidP="008854C0">
            <w:r>
              <w:t xml:space="preserve">The board classification of the type of document to search for. Must be provided if </w:t>
            </w:r>
            <w:proofErr w:type="spellStart"/>
            <w:r>
              <w:t>DocType</w:t>
            </w:r>
            <w:proofErr w:type="spellEnd"/>
            <w:r>
              <w:t xml:space="preserve"> is not.  Accepted values are:</w:t>
            </w:r>
          </w:p>
          <w:p w14:paraId="1B49AC15" w14:textId="77777777" w:rsidR="005A044D" w:rsidRDefault="005A044D" w:rsidP="005A044D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E704E5">
              <w:t>Stmt</w:t>
            </w:r>
            <w:proofErr w:type="spellEnd"/>
            <w:r>
              <w:t xml:space="preserve"> – search for documents of type statement.</w:t>
            </w:r>
          </w:p>
          <w:p w14:paraId="745B698F" w14:textId="77777777" w:rsidR="005A044D" w:rsidRPr="005208A6" w:rsidRDefault="005A044D" w:rsidP="005A044D">
            <w:pPr>
              <w:pStyle w:val="ListParagraph"/>
              <w:numPr>
                <w:ilvl w:val="0"/>
                <w:numId w:val="13"/>
              </w:numPr>
            </w:pPr>
            <w:r w:rsidRPr="00E704E5">
              <w:t>Not</w:t>
            </w:r>
            <w:r>
              <w:t xml:space="preserve"> – search for document of type notice.</w:t>
            </w:r>
          </w:p>
        </w:tc>
      </w:tr>
      <w:tr w:rsidR="005A044D" w:rsidRPr="00F54646" w14:paraId="43F9599F" w14:textId="77777777" w:rsidTr="008854C0">
        <w:tc>
          <w:tcPr>
            <w:tcW w:w="2867" w:type="dxa"/>
          </w:tcPr>
          <w:p w14:paraId="3E9B3A4D" w14:textId="77777777" w:rsidR="005A044D" w:rsidRPr="005208A6" w:rsidRDefault="005A044D" w:rsidP="008854C0">
            <w:proofErr w:type="spellStart"/>
            <w:r w:rsidRPr="005208A6">
              <w:t>DocType</w:t>
            </w:r>
            <w:proofErr w:type="spellEnd"/>
          </w:p>
        </w:tc>
        <w:tc>
          <w:tcPr>
            <w:tcW w:w="1144" w:type="dxa"/>
          </w:tcPr>
          <w:p w14:paraId="6418646D" w14:textId="77777777" w:rsidR="005A044D" w:rsidRPr="005208A6" w:rsidRDefault="005A044D" w:rsidP="008854C0">
            <w:r w:rsidRPr="00F54646">
              <w:t>string</w:t>
            </w:r>
          </w:p>
        </w:tc>
        <w:tc>
          <w:tcPr>
            <w:tcW w:w="1652" w:type="dxa"/>
          </w:tcPr>
          <w:p w14:paraId="16D19C3E" w14:textId="77777777" w:rsidR="005A044D" w:rsidRDefault="005A044D" w:rsidP="008854C0">
            <w:r w:rsidRPr="00F54646">
              <w:t>Optional</w:t>
            </w:r>
          </w:p>
        </w:tc>
        <w:tc>
          <w:tcPr>
            <w:tcW w:w="8361" w:type="dxa"/>
          </w:tcPr>
          <w:p w14:paraId="0263A68E" w14:textId="77777777" w:rsidR="005A044D" w:rsidRPr="005208A6" w:rsidRDefault="005A044D" w:rsidP="008854C0">
            <w:r>
              <w:t>A core specific document code.  Examples are B001, B011, S001, etc.</w:t>
            </w:r>
          </w:p>
        </w:tc>
      </w:tr>
      <w:tr w:rsidR="005A044D" w:rsidRPr="00F54646" w14:paraId="0A784965" w14:textId="77777777" w:rsidTr="008854C0">
        <w:tc>
          <w:tcPr>
            <w:tcW w:w="2867" w:type="dxa"/>
          </w:tcPr>
          <w:p w14:paraId="4FEFFFE8" w14:textId="77777777" w:rsidR="005A044D" w:rsidRPr="005208A6" w:rsidRDefault="005A044D" w:rsidP="008854C0">
            <w:proofErr w:type="spellStart"/>
            <w:r w:rsidRPr="005208A6">
              <w:t>StartDt</w:t>
            </w:r>
            <w:proofErr w:type="spellEnd"/>
          </w:p>
        </w:tc>
        <w:tc>
          <w:tcPr>
            <w:tcW w:w="1144" w:type="dxa"/>
          </w:tcPr>
          <w:p w14:paraId="45393B47" w14:textId="77777777" w:rsidR="005A044D" w:rsidRPr="005208A6" w:rsidRDefault="005A044D" w:rsidP="008854C0">
            <w:r>
              <w:t>date</w:t>
            </w:r>
          </w:p>
        </w:tc>
        <w:tc>
          <w:tcPr>
            <w:tcW w:w="1652" w:type="dxa"/>
          </w:tcPr>
          <w:p w14:paraId="3FA3DE05" w14:textId="77777777" w:rsidR="005A044D" w:rsidRDefault="005A044D" w:rsidP="008854C0">
            <w:r w:rsidRPr="00F54646">
              <w:t>Optional</w:t>
            </w:r>
          </w:p>
        </w:tc>
        <w:tc>
          <w:tcPr>
            <w:tcW w:w="8361" w:type="dxa"/>
          </w:tcPr>
          <w:p w14:paraId="0C894DBF" w14:textId="77777777" w:rsidR="005A044D" w:rsidRPr="005208A6" w:rsidRDefault="005A044D" w:rsidP="008854C0">
            <w:r>
              <w:t xml:space="preserve">The beginning date to filter documents to.  If not provided started date will default to 1/1/1900. </w:t>
            </w:r>
          </w:p>
        </w:tc>
      </w:tr>
      <w:tr w:rsidR="005A044D" w:rsidRPr="00F54646" w14:paraId="3E77DCD7" w14:textId="77777777" w:rsidTr="008854C0">
        <w:tc>
          <w:tcPr>
            <w:tcW w:w="2867" w:type="dxa"/>
          </w:tcPr>
          <w:p w14:paraId="43A4533A" w14:textId="77777777" w:rsidR="005A044D" w:rsidRPr="005208A6" w:rsidRDefault="005A044D" w:rsidP="008854C0">
            <w:proofErr w:type="spellStart"/>
            <w:r w:rsidRPr="005208A6">
              <w:t>EndDt</w:t>
            </w:r>
            <w:proofErr w:type="spellEnd"/>
          </w:p>
        </w:tc>
        <w:tc>
          <w:tcPr>
            <w:tcW w:w="1144" w:type="dxa"/>
          </w:tcPr>
          <w:p w14:paraId="1219A001" w14:textId="77777777" w:rsidR="005A044D" w:rsidRPr="005208A6" w:rsidRDefault="005A044D" w:rsidP="008854C0">
            <w:r>
              <w:t>date</w:t>
            </w:r>
          </w:p>
        </w:tc>
        <w:tc>
          <w:tcPr>
            <w:tcW w:w="1652" w:type="dxa"/>
          </w:tcPr>
          <w:p w14:paraId="7C1C0839" w14:textId="77777777" w:rsidR="005A044D" w:rsidRDefault="005A044D" w:rsidP="008854C0">
            <w:r w:rsidRPr="00F54646">
              <w:t>Optional</w:t>
            </w:r>
          </w:p>
        </w:tc>
        <w:tc>
          <w:tcPr>
            <w:tcW w:w="8361" w:type="dxa"/>
          </w:tcPr>
          <w:p w14:paraId="5A7465F2" w14:textId="77777777" w:rsidR="005A044D" w:rsidRPr="005208A6" w:rsidRDefault="005A044D" w:rsidP="008854C0">
            <w:r>
              <w:t>The ending date range to filter documents to. If not provided all dates after the starting date will be returned.</w:t>
            </w:r>
          </w:p>
        </w:tc>
      </w:tr>
    </w:tbl>
    <w:p w14:paraId="175FFB7A" w14:textId="77777777" w:rsidR="005A044D" w:rsidRPr="00F54646" w:rsidRDefault="005A044D" w:rsidP="005A044D">
      <w:pPr>
        <w:pStyle w:val="Heading4"/>
      </w:pPr>
      <w:bookmarkStart w:id="4" w:name="_Toc41377077"/>
      <w:r w:rsidRPr="00F54646">
        <w:t xml:space="preserve">Sample </w:t>
      </w:r>
      <w:r>
        <w:t>Request</w:t>
      </w:r>
      <w:bookmarkEnd w:id="4"/>
    </w:p>
    <w:p w14:paraId="583F22DA" w14:textId="77777777" w:rsidR="005A044D" w:rsidRDefault="005A044D" w:rsidP="005A044D">
      <w:r>
        <w:t xml:space="preserve">The following is an XML representation of a request call to </w:t>
      </w:r>
      <w:proofErr w:type="spellStart"/>
      <w:r>
        <w:t>ChkImgDoc</w:t>
      </w:r>
      <w:r w:rsidRPr="00F54646">
        <w:t>Srch</w:t>
      </w:r>
      <w:proofErr w:type="spellEnd"/>
      <w:r>
        <w:t>.</w:t>
      </w:r>
    </w:p>
    <w:p w14:paraId="0928F37E" w14:textId="77777777" w:rsidR="005A044D" w:rsidRDefault="005A044D" w:rsidP="005A044D"/>
    <w:p w14:paraId="0311EAA4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>&lt;?xml version="1.0" encoding="utf-8"?&gt;</w:t>
      </w:r>
    </w:p>
    <w:p w14:paraId="61633C17" w14:textId="3F3B7CCE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>&lt;</w:t>
      </w:r>
      <w:proofErr w:type="spellStart"/>
      <w:r w:rsidRPr="00124A3D">
        <w:rPr>
          <w:rStyle w:val="ItalicEmphasis"/>
        </w:rPr>
        <w:t>ChkImgDocSrch</w:t>
      </w:r>
      <w:proofErr w:type="spellEnd"/>
      <w:r w:rsidRPr="00124A3D">
        <w:rPr>
          <w:rStyle w:val="ItalicEmphasis"/>
        </w:rPr>
        <w:t xml:space="preserve"> </w:t>
      </w:r>
      <w:proofErr w:type="spellStart"/>
      <w:r w:rsidRPr="00124A3D">
        <w:rPr>
          <w:rStyle w:val="ItalicEmphasis"/>
        </w:rPr>
        <w:t>xmlns:xsi</w:t>
      </w:r>
      <w:proofErr w:type="spellEnd"/>
      <w:r w:rsidRPr="00124A3D">
        <w:rPr>
          <w:rStyle w:val="ItalicEmphasis"/>
        </w:rPr>
        <w:t xml:space="preserve">="http://www.w3.org/2001/XMLSchema-instance" </w:t>
      </w:r>
      <w:proofErr w:type="spellStart"/>
      <w:r w:rsidRPr="00124A3D">
        <w:rPr>
          <w:rStyle w:val="ItalicEmphasis"/>
        </w:rPr>
        <w:t>xmlns:xsd</w:t>
      </w:r>
      <w:proofErr w:type="spellEnd"/>
      <w:r w:rsidRPr="00124A3D">
        <w:rPr>
          <w:rStyle w:val="ItalicEmphasis"/>
        </w:rPr>
        <w:t xml:space="preserve">="http://www.w3.org/2001/XMLSchema" </w:t>
      </w:r>
      <w:proofErr w:type="spellStart"/>
      <w:r w:rsidRPr="00124A3D">
        <w:rPr>
          <w:rStyle w:val="ItalicEmphasis"/>
        </w:rPr>
        <w:t>xmlns</w:t>
      </w:r>
      <w:proofErr w:type="spellEnd"/>
      <w:r w:rsidRPr="00124A3D">
        <w:rPr>
          <w:rStyle w:val="ItalicEmphasis"/>
        </w:rPr>
        <w:t>="http://jackhenry.com/</w:t>
      </w:r>
      <w:proofErr w:type="spellStart"/>
      <w:r w:rsidR="007622A5">
        <w:rPr>
          <w:rStyle w:val="ItalicEmphasis"/>
        </w:rPr>
        <w:t>jX</w:t>
      </w:r>
      <w:r w:rsidRPr="00124A3D">
        <w:rPr>
          <w:rStyle w:val="ItalicEmphasis"/>
        </w:rPr>
        <w:t>change</w:t>
      </w:r>
      <w:proofErr w:type="spellEnd"/>
      <w:r w:rsidRPr="00124A3D">
        <w:rPr>
          <w:rStyle w:val="ItalicEmphasis"/>
        </w:rPr>
        <w:t>/TPG/2008"&gt;</w:t>
      </w:r>
    </w:p>
    <w:p w14:paraId="37052622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SrchMsgRqHdr</w:t>
      </w:r>
      <w:proofErr w:type="spellEnd"/>
      <w:r w:rsidRPr="00124A3D">
        <w:rPr>
          <w:rStyle w:val="ItalicEmphasis"/>
        </w:rPr>
        <w:t>&gt;</w:t>
      </w:r>
    </w:p>
    <w:p w14:paraId="5B94C6C8" w14:textId="0903D045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="007622A5">
        <w:rPr>
          <w:rStyle w:val="ItalicEmphasis"/>
        </w:rPr>
        <w:t>jX</w:t>
      </w:r>
      <w:r w:rsidRPr="00124A3D">
        <w:rPr>
          <w:rStyle w:val="ItalicEmphasis"/>
        </w:rPr>
        <w:t>changeHdr</w:t>
      </w:r>
      <w:proofErr w:type="spellEnd"/>
      <w:r w:rsidRPr="00124A3D">
        <w:rPr>
          <w:rStyle w:val="ItalicEmphasis"/>
        </w:rPr>
        <w:t>&gt;</w:t>
      </w:r>
    </w:p>
    <w:p w14:paraId="759ADE17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&gt;123456789&lt;/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</w:t>
      </w:r>
    </w:p>
    <w:p w14:paraId="514706B9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&gt;PROD&lt;/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</w:t>
      </w:r>
    </w:p>
    <w:p w14:paraId="2CD9D67A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&gt;Sample Consumer Name&lt;/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</w:t>
      </w:r>
    </w:p>
    <w:p w14:paraId="3C05D60B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&gt;Sample Consumer Product Name&lt;/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</w:t>
      </w:r>
    </w:p>
    <w:p w14:paraId="46F14806" w14:textId="70CA2C5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&lt;/</w:t>
      </w:r>
      <w:proofErr w:type="spellStart"/>
      <w:r w:rsidR="007622A5">
        <w:rPr>
          <w:rStyle w:val="ItalicEmphasis"/>
        </w:rPr>
        <w:t>jX</w:t>
      </w:r>
      <w:r w:rsidRPr="00124A3D">
        <w:rPr>
          <w:rStyle w:val="ItalicEmphasis"/>
        </w:rPr>
        <w:t>changeHdr</w:t>
      </w:r>
      <w:proofErr w:type="spellEnd"/>
      <w:r w:rsidRPr="00124A3D">
        <w:rPr>
          <w:rStyle w:val="ItalicEmphasis"/>
        </w:rPr>
        <w:t>&gt;</w:t>
      </w:r>
    </w:p>
    <w:p w14:paraId="3164FAD4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MaxRec</w:t>
      </w:r>
      <w:proofErr w:type="spellEnd"/>
      <w:r w:rsidRPr="00124A3D">
        <w:rPr>
          <w:rStyle w:val="ItalicEmphasis"/>
        </w:rPr>
        <w:t>&gt;1&lt;/</w:t>
      </w:r>
      <w:proofErr w:type="spellStart"/>
      <w:r w:rsidRPr="00124A3D">
        <w:rPr>
          <w:rStyle w:val="ItalicEmphasis"/>
        </w:rPr>
        <w:t>MaxRec</w:t>
      </w:r>
      <w:proofErr w:type="spellEnd"/>
      <w:r w:rsidRPr="00124A3D">
        <w:rPr>
          <w:rStyle w:val="ItalicEmphasis"/>
        </w:rPr>
        <w:t>&gt;</w:t>
      </w:r>
    </w:p>
    <w:p w14:paraId="09F75908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&lt;Cursor&gt;1&lt;/Cursor&gt;</w:t>
      </w:r>
    </w:p>
    <w:p w14:paraId="711F3C5A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&lt;/</w:t>
      </w:r>
      <w:proofErr w:type="spellStart"/>
      <w:r w:rsidRPr="00124A3D">
        <w:rPr>
          <w:rStyle w:val="ItalicEmphasis"/>
        </w:rPr>
        <w:t>SrchMsgRqHdr</w:t>
      </w:r>
      <w:proofErr w:type="spellEnd"/>
      <w:r w:rsidRPr="00124A3D">
        <w:rPr>
          <w:rStyle w:val="ItalicEmphasis"/>
        </w:rPr>
        <w:t>&gt;</w:t>
      </w:r>
    </w:p>
    <w:p w14:paraId="565B4E97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CustId</w:t>
      </w:r>
      <w:proofErr w:type="spellEnd"/>
      <w:r w:rsidRPr="00124A3D">
        <w:rPr>
          <w:rStyle w:val="ItalicEmphasis"/>
        </w:rPr>
        <w:t xml:space="preserve"> </w:t>
      </w:r>
      <w:proofErr w:type="spellStart"/>
      <w:r w:rsidRPr="00124A3D">
        <w:rPr>
          <w:rStyle w:val="ItalicEmphasis"/>
        </w:rPr>
        <w:t>xsi:nil</w:t>
      </w:r>
      <w:proofErr w:type="spellEnd"/>
      <w:r w:rsidRPr="00124A3D">
        <w:rPr>
          <w:rStyle w:val="ItalicEmphasis"/>
        </w:rPr>
        <w:t>="true" /&gt;</w:t>
      </w:r>
    </w:p>
    <w:p w14:paraId="07E2E77A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AccountId</w:t>
      </w:r>
      <w:proofErr w:type="spellEnd"/>
      <w:r w:rsidRPr="00124A3D">
        <w:rPr>
          <w:rStyle w:val="ItalicEmphasis"/>
        </w:rPr>
        <w:t>&gt;</w:t>
      </w:r>
    </w:p>
    <w:p w14:paraId="26D6E706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AcctId</w:t>
      </w:r>
      <w:proofErr w:type="spellEnd"/>
      <w:r w:rsidRPr="00124A3D">
        <w:rPr>
          <w:rStyle w:val="ItalicEmphasis"/>
        </w:rPr>
        <w:t>&gt;1&lt;/</w:t>
      </w:r>
      <w:proofErr w:type="spellStart"/>
      <w:r w:rsidRPr="00124A3D">
        <w:rPr>
          <w:rStyle w:val="ItalicEmphasis"/>
        </w:rPr>
        <w:t>AcctId</w:t>
      </w:r>
      <w:proofErr w:type="spellEnd"/>
      <w:r w:rsidRPr="00124A3D">
        <w:rPr>
          <w:rStyle w:val="ItalicEmphasis"/>
        </w:rPr>
        <w:t>&gt;</w:t>
      </w:r>
    </w:p>
    <w:p w14:paraId="1D699165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AcctType</w:t>
      </w:r>
      <w:proofErr w:type="spellEnd"/>
      <w:r w:rsidRPr="00124A3D">
        <w:rPr>
          <w:rStyle w:val="ItalicEmphasis"/>
        </w:rPr>
        <w:t>&gt;D&lt;/</w:t>
      </w:r>
      <w:proofErr w:type="spellStart"/>
      <w:r w:rsidRPr="00124A3D">
        <w:rPr>
          <w:rStyle w:val="ItalicEmphasis"/>
        </w:rPr>
        <w:t>AcctType</w:t>
      </w:r>
      <w:proofErr w:type="spellEnd"/>
      <w:r w:rsidRPr="00124A3D">
        <w:rPr>
          <w:rStyle w:val="ItalicEmphasis"/>
        </w:rPr>
        <w:t>&gt;</w:t>
      </w:r>
    </w:p>
    <w:p w14:paraId="75FB9CB7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&lt;/</w:t>
      </w:r>
      <w:proofErr w:type="spellStart"/>
      <w:r w:rsidRPr="00124A3D">
        <w:rPr>
          <w:rStyle w:val="ItalicEmphasis"/>
        </w:rPr>
        <w:t>AccountId</w:t>
      </w:r>
      <w:proofErr w:type="spellEnd"/>
      <w:r w:rsidRPr="00124A3D">
        <w:rPr>
          <w:rStyle w:val="ItalicEmphasis"/>
        </w:rPr>
        <w:t>&gt;</w:t>
      </w:r>
    </w:p>
    <w:p w14:paraId="50B80E31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DocItemType</w:t>
      </w:r>
      <w:proofErr w:type="spellEnd"/>
      <w:r w:rsidRPr="00124A3D">
        <w:rPr>
          <w:rStyle w:val="ItalicEmphasis"/>
        </w:rPr>
        <w:t>&gt;</w:t>
      </w:r>
      <w:proofErr w:type="spellStart"/>
      <w:r w:rsidRPr="00124A3D">
        <w:rPr>
          <w:rStyle w:val="ItalicEmphasis"/>
        </w:rPr>
        <w:t>Stmt</w:t>
      </w:r>
      <w:proofErr w:type="spellEnd"/>
      <w:r w:rsidRPr="00124A3D">
        <w:rPr>
          <w:rStyle w:val="ItalicEmphasis"/>
        </w:rPr>
        <w:t>&lt;/</w:t>
      </w:r>
      <w:proofErr w:type="spellStart"/>
      <w:r w:rsidRPr="00124A3D">
        <w:rPr>
          <w:rStyle w:val="ItalicEmphasis"/>
        </w:rPr>
        <w:t>DocItemType</w:t>
      </w:r>
      <w:proofErr w:type="spellEnd"/>
      <w:r w:rsidRPr="00124A3D">
        <w:rPr>
          <w:rStyle w:val="ItalicEmphasis"/>
        </w:rPr>
        <w:t>&gt;</w:t>
      </w:r>
    </w:p>
    <w:p w14:paraId="4005556D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DocType</w:t>
      </w:r>
      <w:proofErr w:type="spellEnd"/>
      <w:r w:rsidRPr="00124A3D">
        <w:rPr>
          <w:rStyle w:val="ItalicEmphasis"/>
        </w:rPr>
        <w:t xml:space="preserve"> </w:t>
      </w:r>
      <w:proofErr w:type="spellStart"/>
      <w:r w:rsidRPr="00124A3D">
        <w:rPr>
          <w:rStyle w:val="ItalicEmphasis"/>
        </w:rPr>
        <w:t>xsi:nil</w:t>
      </w:r>
      <w:proofErr w:type="spellEnd"/>
      <w:r w:rsidRPr="00124A3D">
        <w:rPr>
          <w:rStyle w:val="ItalicEmphasis"/>
        </w:rPr>
        <w:t>="true" /&gt;</w:t>
      </w:r>
    </w:p>
    <w:p w14:paraId="27AB1875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DocDlvryMthd</w:t>
      </w:r>
      <w:proofErr w:type="spellEnd"/>
      <w:r w:rsidRPr="00124A3D">
        <w:rPr>
          <w:rStyle w:val="ItalicEmphasis"/>
        </w:rPr>
        <w:t>&gt;All&lt;/</w:t>
      </w:r>
      <w:proofErr w:type="spellStart"/>
      <w:r w:rsidRPr="00124A3D">
        <w:rPr>
          <w:rStyle w:val="ItalicEmphasis"/>
        </w:rPr>
        <w:t>DocDlvryMthd</w:t>
      </w:r>
      <w:proofErr w:type="spellEnd"/>
      <w:r w:rsidRPr="00124A3D">
        <w:rPr>
          <w:rStyle w:val="ItalicEmphasis"/>
        </w:rPr>
        <w:t>&gt;</w:t>
      </w:r>
    </w:p>
    <w:p w14:paraId="69D5FC85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StartDt</w:t>
      </w:r>
      <w:proofErr w:type="spellEnd"/>
      <w:r w:rsidRPr="00124A3D">
        <w:rPr>
          <w:rStyle w:val="ItalicEmphasis"/>
        </w:rPr>
        <w:t>&gt;2007-05-31&lt;/</w:t>
      </w:r>
      <w:proofErr w:type="spellStart"/>
      <w:r w:rsidRPr="00124A3D">
        <w:rPr>
          <w:rStyle w:val="ItalicEmphasis"/>
        </w:rPr>
        <w:t>StartDt</w:t>
      </w:r>
      <w:proofErr w:type="spellEnd"/>
      <w:r w:rsidRPr="00124A3D">
        <w:rPr>
          <w:rStyle w:val="ItalicEmphasis"/>
        </w:rPr>
        <w:t>&gt;</w:t>
      </w:r>
    </w:p>
    <w:p w14:paraId="5145671D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EndDt</w:t>
      </w:r>
      <w:proofErr w:type="spellEnd"/>
      <w:r w:rsidRPr="00124A3D">
        <w:rPr>
          <w:rStyle w:val="ItalicEmphasis"/>
        </w:rPr>
        <w:t>&gt;2020-05-19&lt;/</w:t>
      </w:r>
      <w:proofErr w:type="spellStart"/>
      <w:r w:rsidRPr="00124A3D">
        <w:rPr>
          <w:rStyle w:val="ItalicEmphasis"/>
        </w:rPr>
        <w:t>EndDt</w:t>
      </w:r>
      <w:proofErr w:type="spellEnd"/>
      <w:r w:rsidRPr="00124A3D">
        <w:rPr>
          <w:rStyle w:val="ItalicEmphasis"/>
        </w:rPr>
        <w:t>&gt;</w:t>
      </w:r>
    </w:p>
    <w:p w14:paraId="6E91937B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lastRenderedPageBreak/>
        <w:t xml:space="preserve">      &lt;Custom </w:t>
      </w:r>
      <w:proofErr w:type="spellStart"/>
      <w:r w:rsidRPr="00124A3D">
        <w:rPr>
          <w:rStyle w:val="ItalicEmphasis"/>
        </w:rPr>
        <w:t>xsi:nil</w:t>
      </w:r>
      <w:proofErr w:type="spellEnd"/>
      <w:r w:rsidRPr="00124A3D">
        <w:rPr>
          <w:rStyle w:val="ItalicEmphasis"/>
        </w:rPr>
        <w:t>="true" /&gt;</w:t>
      </w:r>
    </w:p>
    <w:p w14:paraId="61D3CE9E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>&lt;/</w:t>
      </w:r>
      <w:proofErr w:type="spellStart"/>
      <w:r w:rsidRPr="00124A3D">
        <w:rPr>
          <w:rStyle w:val="ItalicEmphasis"/>
        </w:rPr>
        <w:t>ChkImgDocSrch</w:t>
      </w:r>
      <w:proofErr w:type="spellEnd"/>
      <w:r w:rsidRPr="00124A3D">
        <w:rPr>
          <w:rStyle w:val="ItalicEmphasis"/>
        </w:rPr>
        <w:t>&gt;</w:t>
      </w:r>
    </w:p>
    <w:p w14:paraId="15AA63D6" w14:textId="77777777" w:rsidR="005A044D" w:rsidRPr="001D22F7" w:rsidRDefault="005A044D" w:rsidP="005A044D"/>
    <w:p w14:paraId="44C4B374" w14:textId="77777777" w:rsidR="005A044D" w:rsidRDefault="005A044D" w:rsidP="005A044D">
      <w:pPr>
        <w:pStyle w:val="Heading4"/>
      </w:pPr>
      <w:bookmarkStart w:id="5" w:name="_Toc41377078"/>
      <w:r w:rsidRPr="00F54646">
        <w:t>Response</w:t>
      </w:r>
      <w:bookmarkEnd w:id="5"/>
    </w:p>
    <w:p w14:paraId="49253125" w14:textId="51CC30A1" w:rsidR="005A044D" w:rsidRPr="00F54646" w:rsidRDefault="005A044D" w:rsidP="005A044D">
      <w:r w:rsidRPr="00F54646">
        <w:t xml:space="preserve">The </w:t>
      </w:r>
      <w:r>
        <w:t xml:space="preserve">data returned from the </w:t>
      </w:r>
      <w:proofErr w:type="spellStart"/>
      <w:r w:rsidR="00074ACF">
        <w:t>ChkImgDocSrch</w:t>
      </w:r>
      <w:proofErr w:type="spellEnd"/>
      <w:r w:rsidR="00074ACF">
        <w:t xml:space="preserve"> </w:t>
      </w:r>
      <w:r w:rsidRPr="00F54646">
        <w:t xml:space="preserve">are based on the </w:t>
      </w:r>
      <w:r w:rsidR="00283683">
        <w:t>EBO</w:t>
      </w:r>
      <w:r w:rsidRPr="00F54646">
        <w:t xml:space="preserve"> </w:t>
      </w:r>
      <w:proofErr w:type="spellStart"/>
      <w:r w:rsidRPr="001D22F7">
        <w:t>ChkImgDocSrchRs_MType</w:t>
      </w:r>
      <w:proofErr w:type="spellEnd"/>
      <w:r>
        <w:t xml:space="preserve"> class</w:t>
      </w:r>
      <w:r w:rsidRPr="00F54646">
        <w:t>.</w:t>
      </w:r>
      <w:r>
        <w:t xml:space="preserve">  </w:t>
      </w:r>
    </w:p>
    <w:p w14:paraId="32DB47A3" w14:textId="77777777" w:rsidR="005A044D" w:rsidRPr="001D22F7" w:rsidRDefault="005A044D" w:rsidP="005A044D">
      <w:r>
        <w:t xml:space="preserve">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4135"/>
        <w:gridCol w:w="2259"/>
        <w:gridCol w:w="7281"/>
      </w:tblGrid>
      <w:tr w:rsidR="005A044D" w:rsidRPr="00124A3D" w14:paraId="649317A4" w14:textId="77777777" w:rsidTr="008854C0">
        <w:tc>
          <w:tcPr>
            <w:tcW w:w="4135" w:type="dxa"/>
          </w:tcPr>
          <w:p w14:paraId="215800F9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Members</w:t>
            </w:r>
          </w:p>
        </w:tc>
        <w:tc>
          <w:tcPr>
            <w:tcW w:w="2259" w:type="dxa"/>
          </w:tcPr>
          <w:p w14:paraId="482A123E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Data Type</w:t>
            </w:r>
          </w:p>
        </w:tc>
        <w:tc>
          <w:tcPr>
            <w:tcW w:w="7281" w:type="dxa"/>
          </w:tcPr>
          <w:p w14:paraId="110AC0CC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Description</w:t>
            </w:r>
          </w:p>
        </w:tc>
      </w:tr>
      <w:tr w:rsidR="005A044D" w14:paraId="2ECBB7D4" w14:textId="77777777" w:rsidTr="008854C0">
        <w:tc>
          <w:tcPr>
            <w:tcW w:w="4135" w:type="dxa"/>
          </w:tcPr>
          <w:p w14:paraId="79FEDDFE" w14:textId="74BFB87F" w:rsidR="005A044D" w:rsidRPr="00F54646" w:rsidRDefault="005A044D" w:rsidP="008854C0">
            <w:proofErr w:type="spellStart"/>
            <w:r w:rsidRPr="003854E4">
              <w:t>SrchMsgRsHdr</w:t>
            </w:r>
            <w:proofErr w:type="spellEnd"/>
            <w:r>
              <w:t xml:space="preserve">-&gt; </w:t>
            </w:r>
            <w:proofErr w:type="spellStart"/>
            <w:r w:rsidR="007622A5">
              <w:t>jX</w:t>
            </w:r>
            <w:r w:rsidRPr="001D22F7">
              <w:t>changeHdr</w:t>
            </w:r>
            <w:proofErr w:type="spellEnd"/>
          </w:p>
        </w:tc>
        <w:tc>
          <w:tcPr>
            <w:tcW w:w="2259" w:type="dxa"/>
          </w:tcPr>
          <w:p w14:paraId="41975D4C" w14:textId="33D660BB" w:rsidR="005A044D" w:rsidRPr="00F54646" w:rsidRDefault="007622A5" w:rsidP="008854C0">
            <w:proofErr w:type="spellStart"/>
            <w:r>
              <w:t>jX</w:t>
            </w:r>
            <w:r w:rsidR="005A044D" w:rsidRPr="001D22F7">
              <w:t>changeHdr_CType</w:t>
            </w:r>
            <w:proofErr w:type="spellEnd"/>
          </w:p>
        </w:tc>
        <w:tc>
          <w:tcPr>
            <w:tcW w:w="7281" w:type="dxa"/>
          </w:tcPr>
          <w:p w14:paraId="66E3088B" w14:textId="20EA70A4" w:rsidR="005A044D" w:rsidRDefault="005A044D" w:rsidP="008854C0">
            <w:r>
              <w:t xml:space="preserve">A copy of the </w:t>
            </w:r>
            <w:proofErr w:type="spellStart"/>
            <w:r w:rsidR="007622A5">
              <w:t>jX</w:t>
            </w:r>
            <w:r w:rsidRPr="001D22F7">
              <w:t>changeHdr</w:t>
            </w:r>
            <w:proofErr w:type="spellEnd"/>
            <w:r>
              <w:t xml:space="preserve"> from the request.</w:t>
            </w:r>
          </w:p>
        </w:tc>
      </w:tr>
      <w:tr w:rsidR="005A044D" w14:paraId="569EB2D9" w14:textId="77777777" w:rsidTr="008854C0">
        <w:tc>
          <w:tcPr>
            <w:tcW w:w="4135" w:type="dxa"/>
          </w:tcPr>
          <w:p w14:paraId="5858191B" w14:textId="77777777" w:rsidR="005A044D" w:rsidRPr="003854E4" w:rsidRDefault="005A044D" w:rsidP="008854C0">
            <w:proofErr w:type="spellStart"/>
            <w:r w:rsidRPr="003854E4">
              <w:t>SrchMsgRsHdr</w:t>
            </w:r>
            <w:proofErr w:type="spellEnd"/>
            <w:r>
              <w:t>-&gt;</w:t>
            </w:r>
            <w:proofErr w:type="spellStart"/>
            <w:r w:rsidRPr="003854E4">
              <w:t>SentRec</w:t>
            </w:r>
            <w:proofErr w:type="spellEnd"/>
          </w:p>
        </w:tc>
        <w:tc>
          <w:tcPr>
            <w:tcW w:w="2259" w:type="dxa"/>
          </w:tcPr>
          <w:p w14:paraId="46C7F986" w14:textId="77777777" w:rsidR="005A044D" w:rsidRPr="001D22F7" w:rsidRDefault="005A044D" w:rsidP="008854C0">
            <w:r>
              <w:t>int</w:t>
            </w:r>
          </w:p>
        </w:tc>
        <w:tc>
          <w:tcPr>
            <w:tcW w:w="7281" w:type="dxa"/>
          </w:tcPr>
          <w:p w14:paraId="00BC65EC" w14:textId="77777777" w:rsidR="005A044D" w:rsidRDefault="005A044D" w:rsidP="008854C0">
            <w:r>
              <w:t xml:space="preserve">The number of documents returned. </w:t>
            </w:r>
          </w:p>
        </w:tc>
      </w:tr>
      <w:tr w:rsidR="005A044D" w14:paraId="431D6969" w14:textId="77777777" w:rsidTr="008854C0">
        <w:tc>
          <w:tcPr>
            <w:tcW w:w="4135" w:type="dxa"/>
          </w:tcPr>
          <w:p w14:paraId="21401DCE" w14:textId="77777777" w:rsidR="005A044D" w:rsidRPr="003854E4" w:rsidRDefault="005A044D" w:rsidP="008854C0">
            <w:proofErr w:type="spellStart"/>
            <w:r w:rsidRPr="003854E4">
              <w:t>SrchMsgRsHdr</w:t>
            </w:r>
            <w:proofErr w:type="spellEnd"/>
            <w:r>
              <w:t>-&gt;</w:t>
            </w:r>
            <w:proofErr w:type="spellStart"/>
            <w:r w:rsidRPr="003854E4">
              <w:t>TotRec</w:t>
            </w:r>
            <w:proofErr w:type="spellEnd"/>
          </w:p>
        </w:tc>
        <w:tc>
          <w:tcPr>
            <w:tcW w:w="2259" w:type="dxa"/>
          </w:tcPr>
          <w:p w14:paraId="33C42727" w14:textId="77777777" w:rsidR="005A044D" w:rsidRPr="001D22F7" w:rsidRDefault="005A044D" w:rsidP="008854C0">
            <w:r>
              <w:t>int</w:t>
            </w:r>
          </w:p>
        </w:tc>
        <w:tc>
          <w:tcPr>
            <w:tcW w:w="7281" w:type="dxa"/>
          </w:tcPr>
          <w:p w14:paraId="071EC94E" w14:textId="77777777" w:rsidR="005A044D" w:rsidRDefault="005A044D" w:rsidP="008854C0">
            <w:r>
              <w:t>The total number of documents found.</w:t>
            </w:r>
          </w:p>
        </w:tc>
      </w:tr>
      <w:tr w:rsidR="005A044D" w14:paraId="6920D4D1" w14:textId="77777777" w:rsidTr="008854C0">
        <w:tc>
          <w:tcPr>
            <w:tcW w:w="4135" w:type="dxa"/>
          </w:tcPr>
          <w:p w14:paraId="5A61C433" w14:textId="77777777" w:rsidR="005A044D" w:rsidRPr="003854E4" w:rsidRDefault="005A044D" w:rsidP="008854C0">
            <w:proofErr w:type="spellStart"/>
            <w:r w:rsidRPr="003854E4">
              <w:t>SrchMsgRsHdr</w:t>
            </w:r>
            <w:proofErr w:type="spellEnd"/>
            <w:r>
              <w:t>-&gt;</w:t>
            </w:r>
            <w:proofErr w:type="spellStart"/>
            <w:r w:rsidRPr="003854E4">
              <w:t>MoreRec</w:t>
            </w:r>
            <w:proofErr w:type="spellEnd"/>
          </w:p>
        </w:tc>
        <w:tc>
          <w:tcPr>
            <w:tcW w:w="2259" w:type="dxa"/>
          </w:tcPr>
          <w:p w14:paraId="73B0B74F" w14:textId="77777777" w:rsidR="005A044D" w:rsidRPr="001D22F7" w:rsidRDefault="005A044D" w:rsidP="008854C0">
            <w:r>
              <w:t>string</w:t>
            </w:r>
          </w:p>
        </w:tc>
        <w:tc>
          <w:tcPr>
            <w:tcW w:w="7281" w:type="dxa"/>
          </w:tcPr>
          <w:p w14:paraId="5D754949" w14:textId="77777777" w:rsidR="005A044D" w:rsidRDefault="005A044D" w:rsidP="008854C0">
            <w:r>
              <w:t xml:space="preserve">Indicates if there are more records available based on the requesting </w:t>
            </w:r>
            <w:proofErr w:type="spellStart"/>
            <w:r w:rsidRPr="00F54646">
              <w:t>SrchMsgRqHdr</w:t>
            </w:r>
            <w:proofErr w:type="spellEnd"/>
            <w:r w:rsidRPr="00F54646">
              <w:t>-&gt;</w:t>
            </w:r>
            <w:proofErr w:type="spellStart"/>
            <w:r w:rsidRPr="00F54646">
              <w:t>MaxRec</w:t>
            </w:r>
            <w:proofErr w:type="spellEnd"/>
            <w:r>
              <w:t xml:space="preserve"> and </w:t>
            </w:r>
            <w:proofErr w:type="spellStart"/>
            <w:r w:rsidRPr="00F54646">
              <w:t>SrchMsgRqHdr</w:t>
            </w:r>
            <w:proofErr w:type="spellEnd"/>
            <w:r w:rsidRPr="00F54646">
              <w:t>-&gt;Cursor</w:t>
            </w:r>
            <w:r>
              <w:t xml:space="preserve"> values.  </w:t>
            </w:r>
          </w:p>
          <w:p w14:paraId="77894B76" w14:textId="77777777" w:rsidR="005A044D" w:rsidRDefault="005A044D" w:rsidP="008854C0">
            <w:r>
              <w:t>Values are True or False</w:t>
            </w:r>
          </w:p>
        </w:tc>
      </w:tr>
      <w:tr w:rsidR="005A044D" w14:paraId="7C1D0685" w14:textId="77777777" w:rsidTr="008854C0">
        <w:tc>
          <w:tcPr>
            <w:tcW w:w="4135" w:type="dxa"/>
          </w:tcPr>
          <w:p w14:paraId="2B9145F2" w14:textId="77777777" w:rsidR="005A044D" w:rsidRPr="003854E4" w:rsidRDefault="005A044D" w:rsidP="008854C0">
            <w:proofErr w:type="spellStart"/>
            <w:r w:rsidRPr="00B75F61">
              <w:t>SrchMsgRsHdr</w:t>
            </w:r>
            <w:proofErr w:type="spellEnd"/>
            <w:r>
              <w:t>-&gt;</w:t>
            </w:r>
            <w:r w:rsidRPr="00B75F61">
              <w:t>Cursor</w:t>
            </w:r>
          </w:p>
        </w:tc>
        <w:tc>
          <w:tcPr>
            <w:tcW w:w="2259" w:type="dxa"/>
          </w:tcPr>
          <w:p w14:paraId="7F351D97" w14:textId="77777777" w:rsidR="005A044D" w:rsidRPr="001D22F7" w:rsidRDefault="005A044D" w:rsidP="008854C0">
            <w:r>
              <w:t>string</w:t>
            </w:r>
          </w:p>
        </w:tc>
        <w:tc>
          <w:tcPr>
            <w:tcW w:w="7281" w:type="dxa"/>
          </w:tcPr>
          <w:p w14:paraId="33BD3167" w14:textId="77777777" w:rsidR="005A044D" w:rsidRDefault="005A044D" w:rsidP="008854C0">
            <w:r>
              <w:t xml:space="preserve">The next offset values of the request </w:t>
            </w:r>
            <w:proofErr w:type="spellStart"/>
            <w:r w:rsidRPr="00F54646">
              <w:t>SrchMsgRqHdr</w:t>
            </w:r>
            <w:proofErr w:type="spellEnd"/>
            <w:r w:rsidRPr="00F54646">
              <w:t>-&gt;Cursor</w:t>
            </w:r>
            <w:r>
              <w:t xml:space="preserve"> during consecutive calls for the same search criteria.  </w:t>
            </w:r>
          </w:p>
        </w:tc>
      </w:tr>
      <w:tr w:rsidR="005A044D" w:rsidRPr="00F54646" w14:paraId="51576898" w14:textId="77777777" w:rsidTr="008854C0">
        <w:tc>
          <w:tcPr>
            <w:tcW w:w="4135" w:type="dxa"/>
          </w:tcPr>
          <w:p w14:paraId="00900ED0" w14:textId="77777777" w:rsidR="005A044D" w:rsidRPr="00F54646" w:rsidRDefault="005A044D" w:rsidP="008854C0">
            <w:proofErr w:type="spellStart"/>
            <w:r w:rsidRPr="005208A6">
              <w:t>AccountId</w:t>
            </w:r>
            <w:proofErr w:type="spellEnd"/>
            <w:r>
              <w:t>-&gt;</w:t>
            </w:r>
            <w:proofErr w:type="spellStart"/>
            <w:r w:rsidRPr="005208A6">
              <w:t>AcctId</w:t>
            </w:r>
            <w:proofErr w:type="spellEnd"/>
          </w:p>
        </w:tc>
        <w:tc>
          <w:tcPr>
            <w:tcW w:w="2259" w:type="dxa"/>
          </w:tcPr>
          <w:p w14:paraId="3194E3A8" w14:textId="77777777" w:rsidR="005A044D" w:rsidRPr="00F54646" w:rsidRDefault="005A044D" w:rsidP="008854C0">
            <w:r w:rsidRPr="00F54646">
              <w:t>string</w:t>
            </w:r>
          </w:p>
        </w:tc>
        <w:tc>
          <w:tcPr>
            <w:tcW w:w="7281" w:type="dxa"/>
          </w:tcPr>
          <w:p w14:paraId="37EE704F" w14:textId="77777777" w:rsidR="005A044D" w:rsidRPr="00F54646" w:rsidRDefault="005A044D" w:rsidP="008854C0">
            <w:r>
              <w:t xml:space="preserve">The value from the request </w:t>
            </w:r>
            <w:proofErr w:type="spellStart"/>
            <w:r w:rsidRPr="005208A6">
              <w:t>AccountId</w:t>
            </w:r>
            <w:proofErr w:type="spellEnd"/>
            <w:r>
              <w:t>-&gt;</w:t>
            </w:r>
            <w:proofErr w:type="spellStart"/>
            <w:r w:rsidRPr="005208A6">
              <w:t>AcctId</w:t>
            </w:r>
            <w:proofErr w:type="spellEnd"/>
            <w:r>
              <w:t>.</w:t>
            </w:r>
          </w:p>
        </w:tc>
      </w:tr>
      <w:tr w:rsidR="005A044D" w:rsidRPr="00F54646" w14:paraId="00F23DA2" w14:textId="77777777" w:rsidTr="008854C0">
        <w:tc>
          <w:tcPr>
            <w:tcW w:w="4135" w:type="dxa"/>
          </w:tcPr>
          <w:p w14:paraId="215461F1" w14:textId="77777777" w:rsidR="005A044D" w:rsidRPr="00F54646" w:rsidRDefault="005A044D" w:rsidP="008854C0">
            <w:proofErr w:type="spellStart"/>
            <w:r w:rsidRPr="005208A6">
              <w:t>AccountId</w:t>
            </w:r>
            <w:proofErr w:type="spellEnd"/>
            <w:r>
              <w:t>-&gt;</w:t>
            </w:r>
            <w:proofErr w:type="spellStart"/>
            <w:r w:rsidRPr="005208A6">
              <w:t>AcctType</w:t>
            </w:r>
            <w:proofErr w:type="spellEnd"/>
          </w:p>
        </w:tc>
        <w:tc>
          <w:tcPr>
            <w:tcW w:w="2259" w:type="dxa"/>
          </w:tcPr>
          <w:p w14:paraId="3D3E2268" w14:textId="77777777" w:rsidR="005A044D" w:rsidRPr="00F54646" w:rsidRDefault="005A044D" w:rsidP="008854C0">
            <w:r w:rsidRPr="00F54646">
              <w:t>string</w:t>
            </w:r>
          </w:p>
        </w:tc>
        <w:tc>
          <w:tcPr>
            <w:tcW w:w="7281" w:type="dxa"/>
          </w:tcPr>
          <w:p w14:paraId="13BAD10B" w14:textId="77777777" w:rsidR="005A044D" w:rsidRPr="00F54646" w:rsidRDefault="005A044D" w:rsidP="008854C0">
            <w:r>
              <w:t xml:space="preserve">The value from the request </w:t>
            </w:r>
            <w:proofErr w:type="spellStart"/>
            <w:r w:rsidRPr="005208A6">
              <w:t>AccountId</w:t>
            </w:r>
            <w:proofErr w:type="spellEnd"/>
            <w:r>
              <w:t>-&gt;</w:t>
            </w:r>
            <w:proofErr w:type="spellStart"/>
            <w:r w:rsidRPr="005208A6">
              <w:t>AcctType</w:t>
            </w:r>
            <w:proofErr w:type="spellEnd"/>
            <w:r>
              <w:t>.</w:t>
            </w:r>
          </w:p>
        </w:tc>
      </w:tr>
      <w:tr w:rsidR="005A044D" w:rsidRPr="003854E4" w14:paraId="37AF0D28" w14:textId="77777777" w:rsidTr="008854C0">
        <w:tc>
          <w:tcPr>
            <w:tcW w:w="4135" w:type="dxa"/>
          </w:tcPr>
          <w:p w14:paraId="683330E3" w14:textId="77777777" w:rsidR="005A044D" w:rsidRPr="00F54646" w:rsidRDefault="005A044D" w:rsidP="008854C0">
            <w:proofErr w:type="spellStart"/>
            <w:r w:rsidRPr="005208A6">
              <w:t>CustId</w:t>
            </w:r>
            <w:proofErr w:type="spellEnd"/>
          </w:p>
        </w:tc>
        <w:tc>
          <w:tcPr>
            <w:tcW w:w="2259" w:type="dxa"/>
          </w:tcPr>
          <w:p w14:paraId="0EE767C9" w14:textId="77777777" w:rsidR="005A044D" w:rsidRPr="00F54646" w:rsidRDefault="005A044D" w:rsidP="008854C0">
            <w:r w:rsidRPr="00F54646">
              <w:t>string</w:t>
            </w:r>
          </w:p>
        </w:tc>
        <w:tc>
          <w:tcPr>
            <w:tcW w:w="7281" w:type="dxa"/>
          </w:tcPr>
          <w:p w14:paraId="5E853780" w14:textId="77777777" w:rsidR="005A044D" w:rsidRPr="003854E4" w:rsidRDefault="005A044D" w:rsidP="008854C0">
            <w:r>
              <w:t xml:space="preserve">The value from the request </w:t>
            </w:r>
            <w:proofErr w:type="spellStart"/>
            <w:r w:rsidRPr="005208A6">
              <w:t>CustId</w:t>
            </w:r>
            <w:proofErr w:type="spellEnd"/>
            <w:r>
              <w:t>.</w:t>
            </w:r>
          </w:p>
        </w:tc>
      </w:tr>
      <w:tr w:rsidR="005A044D" w:rsidRPr="003854E4" w14:paraId="233C3F11" w14:textId="77777777" w:rsidTr="008854C0">
        <w:tc>
          <w:tcPr>
            <w:tcW w:w="4135" w:type="dxa"/>
          </w:tcPr>
          <w:p w14:paraId="51988156" w14:textId="77777777" w:rsidR="005A044D" w:rsidRPr="003854E4" w:rsidRDefault="005A044D" w:rsidP="008854C0">
            <w:proofErr w:type="spellStart"/>
            <w:r w:rsidRPr="005208A6">
              <w:t>DocDlvryMthd</w:t>
            </w:r>
            <w:proofErr w:type="spellEnd"/>
          </w:p>
        </w:tc>
        <w:tc>
          <w:tcPr>
            <w:tcW w:w="2259" w:type="dxa"/>
          </w:tcPr>
          <w:p w14:paraId="62A696DC" w14:textId="77777777" w:rsidR="005A044D" w:rsidRPr="00F54646" w:rsidRDefault="005A044D" w:rsidP="008854C0">
            <w:r w:rsidRPr="00F54646">
              <w:t>string</w:t>
            </w:r>
          </w:p>
        </w:tc>
        <w:tc>
          <w:tcPr>
            <w:tcW w:w="7281" w:type="dxa"/>
          </w:tcPr>
          <w:p w14:paraId="2BF64EDD" w14:textId="77777777" w:rsidR="005A044D" w:rsidRPr="003854E4" w:rsidRDefault="005A044D" w:rsidP="008854C0">
            <w:r>
              <w:t xml:space="preserve">The value from the request </w:t>
            </w:r>
            <w:proofErr w:type="spellStart"/>
            <w:r w:rsidRPr="005208A6">
              <w:t>DocDlvryMthd</w:t>
            </w:r>
            <w:proofErr w:type="spellEnd"/>
            <w:r>
              <w:t>.</w:t>
            </w:r>
          </w:p>
        </w:tc>
      </w:tr>
      <w:tr w:rsidR="005A044D" w14:paraId="47B5DDA8" w14:textId="77777777" w:rsidTr="008854C0">
        <w:tc>
          <w:tcPr>
            <w:tcW w:w="4135" w:type="dxa"/>
          </w:tcPr>
          <w:p w14:paraId="594C2D4A" w14:textId="77777777" w:rsidR="005A044D" w:rsidRPr="00B75F61" w:rsidRDefault="005A044D" w:rsidP="008854C0">
            <w:proofErr w:type="spellStart"/>
            <w:r w:rsidRPr="005208A6">
              <w:t>DocItemType</w:t>
            </w:r>
            <w:proofErr w:type="spellEnd"/>
          </w:p>
        </w:tc>
        <w:tc>
          <w:tcPr>
            <w:tcW w:w="2259" w:type="dxa"/>
          </w:tcPr>
          <w:p w14:paraId="5A725FF9" w14:textId="77777777" w:rsidR="005A044D" w:rsidRDefault="005A044D" w:rsidP="008854C0">
            <w:r w:rsidRPr="00F54646">
              <w:t>string</w:t>
            </w:r>
          </w:p>
        </w:tc>
        <w:tc>
          <w:tcPr>
            <w:tcW w:w="7281" w:type="dxa"/>
          </w:tcPr>
          <w:p w14:paraId="70D8C977" w14:textId="77777777" w:rsidR="005A044D" w:rsidRDefault="005A044D" w:rsidP="008854C0">
            <w:r>
              <w:t xml:space="preserve">The value from the request </w:t>
            </w:r>
            <w:proofErr w:type="spellStart"/>
            <w:r w:rsidRPr="005208A6">
              <w:t>DocItemType</w:t>
            </w:r>
            <w:proofErr w:type="spellEnd"/>
            <w:r>
              <w:t>.</w:t>
            </w:r>
          </w:p>
        </w:tc>
      </w:tr>
      <w:tr w:rsidR="005A044D" w14:paraId="67AB1997" w14:textId="77777777" w:rsidTr="008854C0">
        <w:tc>
          <w:tcPr>
            <w:tcW w:w="4135" w:type="dxa"/>
          </w:tcPr>
          <w:p w14:paraId="27054096" w14:textId="77777777" w:rsidR="005A044D" w:rsidRPr="005208A6" w:rsidRDefault="005A044D" w:rsidP="008854C0">
            <w:proofErr w:type="spellStart"/>
            <w:r w:rsidRPr="005208A6">
              <w:t>DocType</w:t>
            </w:r>
            <w:proofErr w:type="spellEnd"/>
          </w:p>
        </w:tc>
        <w:tc>
          <w:tcPr>
            <w:tcW w:w="2259" w:type="dxa"/>
          </w:tcPr>
          <w:p w14:paraId="0F8B8A12" w14:textId="77777777" w:rsidR="005A044D" w:rsidRPr="00F54646" w:rsidRDefault="005A044D" w:rsidP="008854C0">
            <w:r w:rsidRPr="00F54646">
              <w:t>string</w:t>
            </w:r>
          </w:p>
        </w:tc>
        <w:tc>
          <w:tcPr>
            <w:tcW w:w="7281" w:type="dxa"/>
          </w:tcPr>
          <w:p w14:paraId="773C8444" w14:textId="77777777" w:rsidR="005A044D" w:rsidRDefault="005A044D" w:rsidP="008854C0">
            <w:r>
              <w:t xml:space="preserve">The value from the request </w:t>
            </w:r>
            <w:proofErr w:type="spellStart"/>
            <w:r w:rsidRPr="005208A6">
              <w:t>DocType</w:t>
            </w:r>
            <w:proofErr w:type="spellEnd"/>
            <w:r>
              <w:t>.</w:t>
            </w:r>
          </w:p>
        </w:tc>
      </w:tr>
      <w:tr w:rsidR="005A044D" w14:paraId="0707BF64" w14:textId="77777777" w:rsidTr="008854C0">
        <w:tc>
          <w:tcPr>
            <w:tcW w:w="4135" w:type="dxa"/>
          </w:tcPr>
          <w:p w14:paraId="2A019D7C" w14:textId="77777777" w:rsidR="005A044D" w:rsidRPr="005208A6" w:rsidRDefault="005A044D" w:rsidP="008854C0">
            <w:proofErr w:type="spellStart"/>
            <w:r w:rsidRPr="005208A6">
              <w:t>StartDt</w:t>
            </w:r>
            <w:proofErr w:type="spellEnd"/>
          </w:p>
        </w:tc>
        <w:tc>
          <w:tcPr>
            <w:tcW w:w="2259" w:type="dxa"/>
          </w:tcPr>
          <w:p w14:paraId="1B03598B" w14:textId="77777777" w:rsidR="005A044D" w:rsidRPr="00F54646" w:rsidRDefault="005A044D" w:rsidP="008854C0">
            <w:r>
              <w:t>date</w:t>
            </w:r>
          </w:p>
        </w:tc>
        <w:tc>
          <w:tcPr>
            <w:tcW w:w="7281" w:type="dxa"/>
          </w:tcPr>
          <w:p w14:paraId="6A8EE583" w14:textId="77777777" w:rsidR="005A044D" w:rsidRDefault="005A044D" w:rsidP="008854C0">
            <w:r>
              <w:t xml:space="preserve">The value from the request </w:t>
            </w:r>
            <w:proofErr w:type="spellStart"/>
            <w:r w:rsidRPr="005208A6">
              <w:t>StartDt</w:t>
            </w:r>
            <w:proofErr w:type="spellEnd"/>
            <w:r>
              <w:t>.</w:t>
            </w:r>
          </w:p>
        </w:tc>
      </w:tr>
      <w:tr w:rsidR="005A044D" w14:paraId="15AD2EDC" w14:textId="77777777" w:rsidTr="008854C0">
        <w:tc>
          <w:tcPr>
            <w:tcW w:w="4135" w:type="dxa"/>
          </w:tcPr>
          <w:p w14:paraId="4F4608EA" w14:textId="77777777" w:rsidR="005A044D" w:rsidRPr="005208A6" w:rsidRDefault="005A044D" w:rsidP="008854C0">
            <w:proofErr w:type="spellStart"/>
            <w:r w:rsidRPr="005208A6">
              <w:t>EndDt</w:t>
            </w:r>
            <w:proofErr w:type="spellEnd"/>
          </w:p>
        </w:tc>
        <w:tc>
          <w:tcPr>
            <w:tcW w:w="2259" w:type="dxa"/>
          </w:tcPr>
          <w:p w14:paraId="4CD0CB94" w14:textId="77777777" w:rsidR="005A044D" w:rsidRPr="00F54646" w:rsidRDefault="005A044D" w:rsidP="008854C0">
            <w:r>
              <w:t>date</w:t>
            </w:r>
          </w:p>
        </w:tc>
        <w:tc>
          <w:tcPr>
            <w:tcW w:w="7281" w:type="dxa"/>
          </w:tcPr>
          <w:p w14:paraId="011ECD0D" w14:textId="77777777" w:rsidR="005A044D" w:rsidRDefault="005A044D" w:rsidP="008854C0">
            <w:r>
              <w:t xml:space="preserve">The value from the request </w:t>
            </w:r>
            <w:proofErr w:type="spellStart"/>
            <w:r w:rsidRPr="005208A6">
              <w:t>EndDt</w:t>
            </w:r>
            <w:proofErr w:type="spellEnd"/>
            <w:r>
              <w:t>.</w:t>
            </w:r>
          </w:p>
        </w:tc>
      </w:tr>
      <w:tr w:rsidR="005A044D" w14:paraId="4AA09EC9" w14:textId="77777777" w:rsidTr="008854C0">
        <w:tc>
          <w:tcPr>
            <w:tcW w:w="4135" w:type="dxa"/>
          </w:tcPr>
          <w:p w14:paraId="2FEB7E2C" w14:textId="77777777" w:rsidR="005A044D" w:rsidRPr="005208A6" w:rsidRDefault="005A044D" w:rsidP="008854C0">
            <w:proofErr w:type="spellStart"/>
            <w:r w:rsidRPr="00113812">
              <w:t>ChkImgDocSrchArray</w:t>
            </w:r>
            <w:proofErr w:type="spellEnd"/>
          </w:p>
        </w:tc>
        <w:tc>
          <w:tcPr>
            <w:tcW w:w="2259" w:type="dxa"/>
          </w:tcPr>
          <w:p w14:paraId="78543190" w14:textId="77777777" w:rsidR="005A044D" w:rsidRDefault="005A044D" w:rsidP="008854C0">
            <w:r>
              <w:t xml:space="preserve">Array </w:t>
            </w:r>
          </w:p>
        </w:tc>
        <w:tc>
          <w:tcPr>
            <w:tcW w:w="7281" w:type="dxa"/>
          </w:tcPr>
          <w:p w14:paraId="50FE661F" w14:textId="77777777" w:rsidR="005A044D" w:rsidRPr="001F19D5" w:rsidRDefault="005A044D" w:rsidP="008854C0">
            <w:r w:rsidRPr="001F19D5">
              <w:t xml:space="preserve">The details for each document found are returned in the array of </w:t>
            </w:r>
            <w:proofErr w:type="spellStart"/>
            <w:r w:rsidRPr="00124A3D">
              <w:t>ChkImgDocSrchInfo</w:t>
            </w:r>
            <w:proofErr w:type="spellEnd"/>
            <w:r>
              <w:t xml:space="preserve"> records</w:t>
            </w:r>
          </w:p>
        </w:tc>
      </w:tr>
    </w:tbl>
    <w:p w14:paraId="0EF85199" w14:textId="77777777" w:rsidR="005A044D" w:rsidRDefault="005A044D" w:rsidP="005A044D"/>
    <w:p w14:paraId="675F267B" w14:textId="44510229" w:rsidR="005A044D" w:rsidRDefault="005A044D" w:rsidP="005A044D">
      <w:r>
        <w:t xml:space="preserve">The </w:t>
      </w:r>
      <w:proofErr w:type="spellStart"/>
      <w:r w:rsidRPr="00124A3D">
        <w:t>ChkImgDocSrchInfo</w:t>
      </w:r>
      <w:proofErr w:type="spellEnd"/>
      <w:r>
        <w:t xml:space="preserve">  is based on the </w:t>
      </w:r>
      <w:r w:rsidR="00283683">
        <w:t>EBO</w:t>
      </w:r>
      <w:r>
        <w:t xml:space="preserve"> </w:t>
      </w:r>
      <w:proofErr w:type="spellStart"/>
      <w:r w:rsidRPr="00124A3D">
        <w:t>ChkImgDocSrchInfo</w:t>
      </w:r>
      <w:r w:rsidRPr="001F19D5">
        <w:t>_CType</w:t>
      </w:r>
      <w:proofErr w:type="spellEnd"/>
      <w:r>
        <w:t xml:space="preserve"> class.</w:t>
      </w:r>
    </w:p>
    <w:p w14:paraId="48543CF6" w14:textId="77777777" w:rsidR="005A044D" w:rsidRDefault="005A044D" w:rsidP="005A044D"/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4135"/>
        <w:gridCol w:w="2259"/>
        <w:gridCol w:w="7281"/>
      </w:tblGrid>
      <w:tr w:rsidR="005A044D" w:rsidRPr="00124A3D" w14:paraId="6E1A3063" w14:textId="77777777" w:rsidTr="008854C0">
        <w:tc>
          <w:tcPr>
            <w:tcW w:w="4135" w:type="dxa"/>
          </w:tcPr>
          <w:p w14:paraId="62B38201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Members</w:t>
            </w:r>
          </w:p>
        </w:tc>
        <w:tc>
          <w:tcPr>
            <w:tcW w:w="2259" w:type="dxa"/>
          </w:tcPr>
          <w:p w14:paraId="1B8F5BFF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Data Type</w:t>
            </w:r>
          </w:p>
        </w:tc>
        <w:tc>
          <w:tcPr>
            <w:tcW w:w="7281" w:type="dxa"/>
          </w:tcPr>
          <w:p w14:paraId="65C9143C" w14:textId="77777777" w:rsidR="005A044D" w:rsidRPr="00124A3D" w:rsidRDefault="005A044D" w:rsidP="008854C0">
            <w:pPr>
              <w:rPr>
                <w:b/>
                <w:bCs/>
              </w:rPr>
            </w:pPr>
            <w:r w:rsidRPr="00124A3D">
              <w:rPr>
                <w:b/>
                <w:bCs/>
              </w:rPr>
              <w:t>Description</w:t>
            </w:r>
          </w:p>
        </w:tc>
      </w:tr>
      <w:tr w:rsidR="005A044D" w14:paraId="2CF5C6BF" w14:textId="77777777" w:rsidTr="008854C0">
        <w:tc>
          <w:tcPr>
            <w:tcW w:w="4135" w:type="dxa"/>
          </w:tcPr>
          <w:p w14:paraId="7DBF4A0F" w14:textId="77777777" w:rsidR="005A044D" w:rsidRPr="00F54646" w:rsidRDefault="005A044D" w:rsidP="008854C0">
            <w:proofErr w:type="spellStart"/>
            <w:r w:rsidRPr="001F19D5">
              <w:t>AccountId</w:t>
            </w:r>
            <w:proofErr w:type="spellEnd"/>
            <w:r w:rsidRPr="001F19D5">
              <w:t>-&gt;</w:t>
            </w:r>
            <w:proofErr w:type="spellStart"/>
            <w:r w:rsidRPr="001F19D5">
              <w:t>AcctId</w:t>
            </w:r>
            <w:proofErr w:type="spellEnd"/>
          </w:p>
        </w:tc>
        <w:tc>
          <w:tcPr>
            <w:tcW w:w="2259" w:type="dxa"/>
          </w:tcPr>
          <w:p w14:paraId="2E892AA5" w14:textId="77777777" w:rsidR="005A044D" w:rsidRPr="00F54646" w:rsidRDefault="005A044D" w:rsidP="008854C0">
            <w:r w:rsidRPr="00F54646">
              <w:t>string</w:t>
            </w:r>
          </w:p>
        </w:tc>
        <w:tc>
          <w:tcPr>
            <w:tcW w:w="7281" w:type="dxa"/>
          </w:tcPr>
          <w:p w14:paraId="5F35C5E5" w14:textId="77777777" w:rsidR="005A044D" w:rsidRDefault="005A044D" w:rsidP="008854C0">
            <w:r>
              <w:t>The primary account number for the document.</w:t>
            </w:r>
          </w:p>
        </w:tc>
      </w:tr>
      <w:tr w:rsidR="005A044D" w14:paraId="2C7256FF" w14:textId="77777777" w:rsidTr="008854C0">
        <w:tc>
          <w:tcPr>
            <w:tcW w:w="4135" w:type="dxa"/>
          </w:tcPr>
          <w:p w14:paraId="6BD65E15" w14:textId="77777777" w:rsidR="005A044D" w:rsidRPr="003854E4" w:rsidRDefault="005A044D" w:rsidP="008854C0">
            <w:proofErr w:type="spellStart"/>
            <w:r w:rsidRPr="001F19D5">
              <w:t>AccountId</w:t>
            </w:r>
            <w:proofErr w:type="spellEnd"/>
            <w:r w:rsidRPr="001F19D5">
              <w:t xml:space="preserve">-&gt; </w:t>
            </w:r>
            <w:proofErr w:type="spellStart"/>
            <w:r w:rsidRPr="001F19D5">
              <w:t>AcctType</w:t>
            </w:r>
            <w:proofErr w:type="spellEnd"/>
          </w:p>
        </w:tc>
        <w:tc>
          <w:tcPr>
            <w:tcW w:w="2259" w:type="dxa"/>
          </w:tcPr>
          <w:p w14:paraId="19E43D86" w14:textId="77777777" w:rsidR="005A044D" w:rsidRPr="001D22F7" w:rsidRDefault="005A044D" w:rsidP="008854C0">
            <w:r w:rsidRPr="00F54646">
              <w:t>string</w:t>
            </w:r>
          </w:p>
        </w:tc>
        <w:tc>
          <w:tcPr>
            <w:tcW w:w="7281" w:type="dxa"/>
          </w:tcPr>
          <w:p w14:paraId="6418F4C0" w14:textId="77777777" w:rsidR="005A044D" w:rsidRDefault="005A044D" w:rsidP="008854C0">
            <w:r>
              <w:t>The core specific primary account type for the document.</w:t>
            </w:r>
          </w:p>
        </w:tc>
      </w:tr>
      <w:tr w:rsidR="005A044D" w14:paraId="7DE9228B" w14:textId="77777777" w:rsidTr="008854C0">
        <w:tc>
          <w:tcPr>
            <w:tcW w:w="4135" w:type="dxa"/>
          </w:tcPr>
          <w:p w14:paraId="39804808" w14:textId="77777777" w:rsidR="005A044D" w:rsidRPr="003854E4" w:rsidRDefault="005A044D" w:rsidP="008854C0">
            <w:proofErr w:type="spellStart"/>
            <w:r w:rsidRPr="001F19D5">
              <w:t>DocDt</w:t>
            </w:r>
            <w:proofErr w:type="spellEnd"/>
          </w:p>
        </w:tc>
        <w:tc>
          <w:tcPr>
            <w:tcW w:w="2259" w:type="dxa"/>
          </w:tcPr>
          <w:p w14:paraId="09583B1E" w14:textId="77777777" w:rsidR="005A044D" w:rsidRPr="001D22F7" w:rsidRDefault="005A044D" w:rsidP="008854C0">
            <w:r>
              <w:t>Date</w:t>
            </w:r>
          </w:p>
        </w:tc>
        <w:tc>
          <w:tcPr>
            <w:tcW w:w="7281" w:type="dxa"/>
          </w:tcPr>
          <w:p w14:paraId="18E0AA12" w14:textId="77777777" w:rsidR="005A044D" w:rsidRDefault="005A044D" w:rsidP="008854C0">
            <w:r>
              <w:t>The effective date for the document generated by the core system.</w:t>
            </w:r>
          </w:p>
        </w:tc>
      </w:tr>
      <w:tr w:rsidR="005A044D" w14:paraId="27B375CA" w14:textId="77777777" w:rsidTr="008854C0">
        <w:tc>
          <w:tcPr>
            <w:tcW w:w="4135" w:type="dxa"/>
          </w:tcPr>
          <w:p w14:paraId="73DF1C90" w14:textId="77777777" w:rsidR="005A044D" w:rsidRPr="003854E4" w:rsidRDefault="005A044D" w:rsidP="008854C0">
            <w:proofErr w:type="spellStart"/>
            <w:r w:rsidRPr="001F19D5">
              <w:t>DocId</w:t>
            </w:r>
            <w:proofErr w:type="spellEnd"/>
          </w:p>
        </w:tc>
        <w:tc>
          <w:tcPr>
            <w:tcW w:w="2259" w:type="dxa"/>
          </w:tcPr>
          <w:p w14:paraId="5157BA12" w14:textId="77777777" w:rsidR="005A044D" w:rsidRPr="001D22F7" w:rsidRDefault="005A044D" w:rsidP="008854C0">
            <w:r>
              <w:t>string</w:t>
            </w:r>
          </w:p>
        </w:tc>
        <w:tc>
          <w:tcPr>
            <w:tcW w:w="7281" w:type="dxa"/>
          </w:tcPr>
          <w:p w14:paraId="2D8A24D3" w14:textId="77777777" w:rsidR="005A044D" w:rsidRDefault="005A044D" w:rsidP="008854C0">
            <w:r>
              <w:t>The unique id for the document generated by the 4|sight system.</w:t>
            </w:r>
          </w:p>
        </w:tc>
      </w:tr>
      <w:tr w:rsidR="005A044D" w14:paraId="0DD1CAC3" w14:textId="77777777" w:rsidTr="008854C0">
        <w:tc>
          <w:tcPr>
            <w:tcW w:w="4135" w:type="dxa"/>
          </w:tcPr>
          <w:p w14:paraId="2ABA96A2" w14:textId="77777777" w:rsidR="005A044D" w:rsidRPr="003854E4" w:rsidRDefault="005A044D" w:rsidP="008854C0">
            <w:proofErr w:type="spellStart"/>
            <w:r w:rsidRPr="001F19D5">
              <w:t>DocEnclCnt</w:t>
            </w:r>
            <w:proofErr w:type="spellEnd"/>
          </w:p>
        </w:tc>
        <w:tc>
          <w:tcPr>
            <w:tcW w:w="2259" w:type="dxa"/>
          </w:tcPr>
          <w:p w14:paraId="53318CEF" w14:textId="77777777" w:rsidR="005A044D" w:rsidRPr="001D22F7" w:rsidRDefault="005A044D" w:rsidP="008854C0">
            <w:r>
              <w:t>int</w:t>
            </w:r>
          </w:p>
        </w:tc>
        <w:tc>
          <w:tcPr>
            <w:tcW w:w="7281" w:type="dxa"/>
          </w:tcPr>
          <w:p w14:paraId="2EF87CA0" w14:textId="77777777" w:rsidR="005A044D" w:rsidRDefault="005A044D" w:rsidP="008854C0">
            <w:r>
              <w:t>The number of images that will be included with the document.</w:t>
            </w:r>
          </w:p>
        </w:tc>
      </w:tr>
      <w:tr w:rsidR="005A044D" w14:paraId="285A72ED" w14:textId="77777777" w:rsidTr="008854C0">
        <w:tc>
          <w:tcPr>
            <w:tcW w:w="4135" w:type="dxa"/>
          </w:tcPr>
          <w:p w14:paraId="445C5D00" w14:textId="77777777" w:rsidR="005A044D" w:rsidRPr="003854E4" w:rsidRDefault="005A044D" w:rsidP="008854C0">
            <w:proofErr w:type="spellStart"/>
            <w:r w:rsidRPr="001F19D5">
              <w:lastRenderedPageBreak/>
              <w:t>DocPgCnt</w:t>
            </w:r>
            <w:proofErr w:type="spellEnd"/>
          </w:p>
        </w:tc>
        <w:tc>
          <w:tcPr>
            <w:tcW w:w="2259" w:type="dxa"/>
          </w:tcPr>
          <w:p w14:paraId="2668B1C0" w14:textId="77777777" w:rsidR="005A044D" w:rsidRPr="001D22F7" w:rsidRDefault="005A044D" w:rsidP="008854C0">
            <w:r>
              <w:t>int</w:t>
            </w:r>
          </w:p>
        </w:tc>
        <w:tc>
          <w:tcPr>
            <w:tcW w:w="7281" w:type="dxa"/>
          </w:tcPr>
          <w:p w14:paraId="1977EA0B" w14:textId="77777777" w:rsidR="005A044D" w:rsidRDefault="005A044D" w:rsidP="008854C0">
            <w:r>
              <w:t>The number of text pages included in document.</w:t>
            </w:r>
          </w:p>
        </w:tc>
      </w:tr>
      <w:tr w:rsidR="005A044D" w14:paraId="0B2DFDFB" w14:textId="77777777" w:rsidTr="008854C0">
        <w:tc>
          <w:tcPr>
            <w:tcW w:w="4135" w:type="dxa"/>
          </w:tcPr>
          <w:p w14:paraId="30F7BA27" w14:textId="77777777" w:rsidR="005A044D" w:rsidRPr="003854E4" w:rsidRDefault="005A044D" w:rsidP="008854C0">
            <w:proofErr w:type="spellStart"/>
            <w:r w:rsidRPr="001F19D5">
              <w:t>BrCode</w:t>
            </w:r>
            <w:proofErr w:type="spellEnd"/>
          </w:p>
        </w:tc>
        <w:tc>
          <w:tcPr>
            <w:tcW w:w="2259" w:type="dxa"/>
          </w:tcPr>
          <w:p w14:paraId="2AAD2BA8" w14:textId="77777777" w:rsidR="005A044D" w:rsidRPr="001D22F7" w:rsidRDefault="005A044D" w:rsidP="008854C0">
            <w:r>
              <w:t>string</w:t>
            </w:r>
          </w:p>
        </w:tc>
        <w:tc>
          <w:tcPr>
            <w:tcW w:w="7281" w:type="dxa"/>
          </w:tcPr>
          <w:p w14:paraId="50709C6E" w14:textId="77777777" w:rsidR="005A044D" w:rsidRDefault="005A044D" w:rsidP="008854C0">
            <w:r>
              <w:t>The branch number for the account.</w:t>
            </w:r>
          </w:p>
        </w:tc>
      </w:tr>
      <w:tr w:rsidR="005A044D" w14:paraId="49B81A0F" w14:textId="77777777" w:rsidTr="008854C0">
        <w:tc>
          <w:tcPr>
            <w:tcW w:w="4135" w:type="dxa"/>
          </w:tcPr>
          <w:p w14:paraId="7E754DBD" w14:textId="77777777" w:rsidR="005A044D" w:rsidRPr="003854E4" w:rsidRDefault="005A044D" w:rsidP="008854C0">
            <w:proofErr w:type="spellStart"/>
            <w:r w:rsidRPr="001F19D5">
              <w:t>DocType</w:t>
            </w:r>
            <w:proofErr w:type="spellEnd"/>
          </w:p>
        </w:tc>
        <w:tc>
          <w:tcPr>
            <w:tcW w:w="2259" w:type="dxa"/>
          </w:tcPr>
          <w:p w14:paraId="75343767" w14:textId="77777777" w:rsidR="005A044D" w:rsidRPr="001D22F7" w:rsidRDefault="005A044D" w:rsidP="008854C0">
            <w:r>
              <w:t>string</w:t>
            </w:r>
          </w:p>
        </w:tc>
        <w:tc>
          <w:tcPr>
            <w:tcW w:w="7281" w:type="dxa"/>
          </w:tcPr>
          <w:p w14:paraId="6F3E7269" w14:textId="77777777" w:rsidR="005A044D" w:rsidRDefault="005A044D" w:rsidP="008854C0">
            <w:r>
              <w:t xml:space="preserve">Document type assign by the core at the time of import.  Examples: Statement, Notice, </w:t>
            </w:r>
            <w:proofErr w:type="spellStart"/>
            <w:r>
              <w:t>CoreNotice</w:t>
            </w:r>
            <w:proofErr w:type="spellEnd"/>
            <w:r>
              <w:t xml:space="preserve">, B001, </w:t>
            </w:r>
          </w:p>
        </w:tc>
      </w:tr>
      <w:tr w:rsidR="005A044D" w14:paraId="7AFBC40B" w14:textId="77777777" w:rsidTr="008854C0">
        <w:tc>
          <w:tcPr>
            <w:tcW w:w="4135" w:type="dxa"/>
          </w:tcPr>
          <w:p w14:paraId="36CC8B4A" w14:textId="77777777" w:rsidR="005A044D" w:rsidRPr="003854E4" w:rsidRDefault="005A044D" w:rsidP="008854C0">
            <w:proofErr w:type="spellStart"/>
            <w:r w:rsidRPr="001F19D5">
              <w:t>ElecDocCode</w:t>
            </w:r>
            <w:proofErr w:type="spellEnd"/>
          </w:p>
        </w:tc>
        <w:tc>
          <w:tcPr>
            <w:tcW w:w="2259" w:type="dxa"/>
          </w:tcPr>
          <w:p w14:paraId="6008678E" w14:textId="77777777" w:rsidR="005A044D" w:rsidRPr="001D22F7" w:rsidRDefault="005A044D" w:rsidP="008854C0">
            <w:r>
              <w:t>string</w:t>
            </w:r>
          </w:p>
        </w:tc>
        <w:tc>
          <w:tcPr>
            <w:tcW w:w="7281" w:type="dxa"/>
          </w:tcPr>
          <w:p w14:paraId="3D798BFA" w14:textId="77777777" w:rsidR="005A044D" w:rsidRDefault="005A044D" w:rsidP="008854C0">
            <w:r>
              <w:t>A core specific document code.  Examples are B001, B011, S001, etc.</w:t>
            </w:r>
          </w:p>
        </w:tc>
      </w:tr>
      <w:tr w:rsidR="005A044D" w14:paraId="64F9DA5D" w14:textId="77777777" w:rsidTr="008854C0">
        <w:tc>
          <w:tcPr>
            <w:tcW w:w="4135" w:type="dxa"/>
          </w:tcPr>
          <w:p w14:paraId="279CCC1D" w14:textId="77777777" w:rsidR="005A044D" w:rsidRPr="003854E4" w:rsidRDefault="005A044D" w:rsidP="008854C0">
            <w:proofErr w:type="spellStart"/>
            <w:r w:rsidRPr="001F19D5">
              <w:t>ElecDocDesc</w:t>
            </w:r>
            <w:proofErr w:type="spellEnd"/>
          </w:p>
        </w:tc>
        <w:tc>
          <w:tcPr>
            <w:tcW w:w="2259" w:type="dxa"/>
          </w:tcPr>
          <w:p w14:paraId="454F4096" w14:textId="77777777" w:rsidR="005A044D" w:rsidRPr="001D22F7" w:rsidRDefault="005A044D" w:rsidP="008854C0">
            <w:r>
              <w:t>string</w:t>
            </w:r>
          </w:p>
        </w:tc>
        <w:tc>
          <w:tcPr>
            <w:tcW w:w="7281" w:type="dxa"/>
          </w:tcPr>
          <w:p w14:paraId="0C6DA259" w14:textId="77777777" w:rsidR="005A044D" w:rsidRDefault="005A044D" w:rsidP="008854C0">
            <w:r>
              <w:t xml:space="preserve">The description of the </w:t>
            </w:r>
            <w:proofErr w:type="spellStart"/>
            <w:r>
              <w:t>ElecDocCode</w:t>
            </w:r>
            <w:proofErr w:type="spellEnd"/>
            <w:r>
              <w:t xml:space="preserve">. Example: </w:t>
            </w:r>
            <w:r w:rsidRPr="009E1A68">
              <w:t>Enhanced Statements</w:t>
            </w:r>
            <w:r>
              <w:t xml:space="preserve">, </w:t>
            </w:r>
            <w:r w:rsidRPr="009E1A68">
              <w:t>Bounce Protection EIP  NSF Notices</w:t>
            </w:r>
            <w:r>
              <w:t xml:space="preserve">, </w:t>
            </w:r>
            <w:r w:rsidRPr="009E1A68">
              <w:t>Employee E</w:t>
            </w:r>
            <w:r>
              <w:t>-</w:t>
            </w:r>
            <w:r w:rsidRPr="009E1A68">
              <w:t>statements</w:t>
            </w:r>
            <w:r>
              <w:t>, etc.</w:t>
            </w:r>
          </w:p>
        </w:tc>
      </w:tr>
      <w:tr w:rsidR="005A044D" w14:paraId="21359334" w14:textId="77777777" w:rsidTr="008854C0">
        <w:tc>
          <w:tcPr>
            <w:tcW w:w="4135" w:type="dxa"/>
          </w:tcPr>
          <w:p w14:paraId="603B1E2A" w14:textId="77777777" w:rsidR="005A044D" w:rsidRPr="003854E4" w:rsidRDefault="005A044D" w:rsidP="008854C0">
            <w:proofErr w:type="spellStart"/>
            <w:r w:rsidRPr="001F19D5">
              <w:t>DocItemType</w:t>
            </w:r>
            <w:proofErr w:type="spellEnd"/>
          </w:p>
        </w:tc>
        <w:tc>
          <w:tcPr>
            <w:tcW w:w="2259" w:type="dxa"/>
          </w:tcPr>
          <w:p w14:paraId="57011F2D" w14:textId="77777777" w:rsidR="005A044D" w:rsidRPr="001D22F7" w:rsidRDefault="005A044D" w:rsidP="008854C0">
            <w:r>
              <w:t>string</w:t>
            </w:r>
          </w:p>
        </w:tc>
        <w:tc>
          <w:tcPr>
            <w:tcW w:w="7281" w:type="dxa"/>
          </w:tcPr>
          <w:p w14:paraId="6115ED18" w14:textId="77777777" w:rsidR="005A044D" w:rsidRDefault="005A044D" w:rsidP="008854C0">
            <w:r>
              <w:t xml:space="preserve">A broad classification of the type of document. Values are: </w:t>
            </w:r>
            <w:r w:rsidRPr="00B75F61">
              <w:t>Statement, Notice, or Other</w:t>
            </w:r>
            <w:r>
              <w:t>.</w:t>
            </w:r>
          </w:p>
        </w:tc>
      </w:tr>
    </w:tbl>
    <w:p w14:paraId="1F5CF16F" w14:textId="77777777" w:rsidR="005A044D" w:rsidRPr="001D22F7" w:rsidRDefault="005A044D" w:rsidP="005A044D"/>
    <w:p w14:paraId="4BA6E400" w14:textId="77777777" w:rsidR="005A044D" w:rsidRDefault="005A044D" w:rsidP="005A044D">
      <w:pPr>
        <w:pStyle w:val="Heading4"/>
      </w:pPr>
      <w:bookmarkStart w:id="6" w:name="_Toc41377079"/>
      <w:r w:rsidRPr="00F54646">
        <w:t>Sample Response</w:t>
      </w:r>
      <w:bookmarkEnd w:id="6"/>
    </w:p>
    <w:p w14:paraId="5C85A213" w14:textId="77777777" w:rsidR="005A044D" w:rsidRDefault="005A044D" w:rsidP="005A044D">
      <w:r>
        <w:t>The following is an XML representation of a response from the proceeding request sample.</w:t>
      </w:r>
    </w:p>
    <w:p w14:paraId="0DA79716" w14:textId="77777777" w:rsidR="005A044D" w:rsidRDefault="005A044D" w:rsidP="005A044D"/>
    <w:p w14:paraId="715BD4D8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>&lt;?xml version="1.0" encoding="utf-8"?&gt;</w:t>
      </w:r>
    </w:p>
    <w:p w14:paraId="6B0168F6" w14:textId="7EABD152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>&lt;</w:t>
      </w:r>
      <w:proofErr w:type="spellStart"/>
      <w:r w:rsidRPr="00124A3D">
        <w:rPr>
          <w:rStyle w:val="ItalicEmphasis"/>
        </w:rPr>
        <w:t>ChkImgDocSrchResponse</w:t>
      </w:r>
      <w:proofErr w:type="spellEnd"/>
      <w:r w:rsidRPr="00124A3D">
        <w:rPr>
          <w:rStyle w:val="ItalicEmphasis"/>
        </w:rPr>
        <w:t xml:space="preserve"> </w:t>
      </w:r>
      <w:proofErr w:type="spellStart"/>
      <w:r w:rsidRPr="00124A3D">
        <w:rPr>
          <w:rStyle w:val="ItalicEmphasis"/>
        </w:rPr>
        <w:t>xmlns:xsi</w:t>
      </w:r>
      <w:proofErr w:type="spellEnd"/>
      <w:r w:rsidRPr="00124A3D">
        <w:rPr>
          <w:rStyle w:val="ItalicEmphasis"/>
        </w:rPr>
        <w:t xml:space="preserve">="http://www.w3.org/2001/XMLSchema-instance" </w:t>
      </w:r>
      <w:proofErr w:type="spellStart"/>
      <w:r w:rsidRPr="00124A3D">
        <w:rPr>
          <w:rStyle w:val="ItalicEmphasis"/>
        </w:rPr>
        <w:t>xmlns:xsd</w:t>
      </w:r>
      <w:proofErr w:type="spellEnd"/>
      <w:r w:rsidRPr="00124A3D">
        <w:rPr>
          <w:rStyle w:val="ItalicEmphasis"/>
        </w:rPr>
        <w:t xml:space="preserve">="http://www.w3.org/2001/XMLSchema" </w:t>
      </w:r>
      <w:proofErr w:type="spellStart"/>
      <w:r w:rsidRPr="00124A3D">
        <w:rPr>
          <w:rStyle w:val="ItalicEmphasis"/>
        </w:rPr>
        <w:t>xmlns</w:t>
      </w:r>
      <w:proofErr w:type="spellEnd"/>
      <w:r w:rsidRPr="00124A3D">
        <w:rPr>
          <w:rStyle w:val="ItalicEmphasis"/>
        </w:rPr>
        <w:t>="http://jackhenry.com/</w:t>
      </w:r>
      <w:proofErr w:type="spellStart"/>
      <w:r w:rsidR="007622A5">
        <w:rPr>
          <w:rStyle w:val="ItalicEmphasis"/>
        </w:rPr>
        <w:t>jX</w:t>
      </w:r>
      <w:r w:rsidRPr="00124A3D">
        <w:rPr>
          <w:rStyle w:val="ItalicEmphasis"/>
        </w:rPr>
        <w:t>change</w:t>
      </w:r>
      <w:proofErr w:type="spellEnd"/>
      <w:r w:rsidRPr="00124A3D">
        <w:rPr>
          <w:rStyle w:val="ItalicEmphasis"/>
        </w:rPr>
        <w:t>/TPG/2008"&gt;</w:t>
      </w:r>
    </w:p>
    <w:p w14:paraId="3024A75E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SrchMsgRsHdr</w:t>
      </w:r>
      <w:proofErr w:type="spellEnd"/>
      <w:r w:rsidRPr="00124A3D">
        <w:rPr>
          <w:rStyle w:val="ItalicEmphasis"/>
        </w:rPr>
        <w:t>&gt;</w:t>
      </w:r>
    </w:p>
    <w:p w14:paraId="0935A0B0" w14:textId="71837EFC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="007622A5">
        <w:rPr>
          <w:rStyle w:val="ItalicEmphasis"/>
        </w:rPr>
        <w:t>jX</w:t>
      </w:r>
      <w:r w:rsidRPr="00124A3D">
        <w:rPr>
          <w:rStyle w:val="ItalicEmphasis"/>
        </w:rPr>
        <w:t>changeHdr</w:t>
      </w:r>
      <w:proofErr w:type="spellEnd"/>
      <w:r w:rsidRPr="00124A3D">
        <w:rPr>
          <w:rStyle w:val="ItalicEmphasis"/>
        </w:rPr>
        <w:t>&gt;</w:t>
      </w:r>
    </w:p>
    <w:p w14:paraId="696223C0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&gt;123456789&lt;/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</w:t>
      </w:r>
    </w:p>
    <w:p w14:paraId="75027635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&gt;PROD&lt;/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</w:t>
      </w:r>
    </w:p>
    <w:p w14:paraId="7A7DB9F3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&gt;Sample Consumer Name&lt;/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</w:t>
      </w:r>
    </w:p>
    <w:p w14:paraId="4453924B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&gt;Sample Consumer Product Name&lt;/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</w:t>
      </w:r>
    </w:p>
    <w:p w14:paraId="55201A31" w14:textId="37D9AA39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&lt;/</w:t>
      </w:r>
      <w:proofErr w:type="spellStart"/>
      <w:r w:rsidR="007622A5">
        <w:rPr>
          <w:rStyle w:val="ItalicEmphasis"/>
        </w:rPr>
        <w:t>jX</w:t>
      </w:r>
      <w:r w:rsidRPr="00124A3D">
        <w:rPr>
          <w:rStyle w:val="ItalicEmphasis"/>
        </w:rPr>
        <w:t>changeHdr</w:t>
      </w:r>
      <w:proofErr w:type="spellEnd"/>
      <w:r w:rsidRPr="00124A3D">
        <w:rPr>
          <w:rStyle w:val="ItalicEmphasis"/>
        </w:rPr>
        <w:t>&gt;</w:t>
      </w:r>
    </w:p>
    <w:p w14:paraId="4B99A690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SentRec</w:t>
      </w:r>
      <w:proofErr w:type="spellEnd"/>
      <w:r w:rsidRPr="00124A3D">
        <w:rPr>
          <w:rStyle w:val="ItalicEmphasis"/>
        </w:rPr>
        <w:t>&gt;1&lt;/</w:t>
      </w:r>
      <w:proofErr w:type="spellStart"/>
      <w:r w:rsidRPr="00124A3D">
        <w:rPr>
          <w:rStyle w:val="ItalicEmphasis"/>
        </w:rPr>
        <w:t>SentRec</w:t>
      </w:r>
      <w:proofErr w:type="spellEnd"/>
      <w:r w:rsidRPr="00124A3D">
        <w:rPr>
          <w:rStyle w:val="ItalicEmphasis"/>
        </w:rPr>
        <w:t>&gt;</w:t>
      </w:r>
    </w:p>
    <w:p w14:paraId="6097B734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MoreRec</w:t>
      </w:r>
      <w:proofErr w:type="spellEnd"/>
      <w:r w:rsidRPr="00124A3D">
        <w:rPr>
          <w:rStyle w:val="ItalicEmphasis"/>
        </w:rPr>
        <w:t>&gt;True&lt;/</w:t>
      </w:r>
      <w:proofErr w:type="spellStart"/>
      <w:r w:rsidRPr="00124A3D">
        <w:rPr>
          <w:rStyle w:val="ItalicEmphasis"/>
        </w:rPr>
        <w:t>MoreRec</w:t>
      </w:r>
      <w:proofErr w:type="spellEnd"/>
      <w:r w:rsidRPr="00124A3D">
        <w:rPr>
          <w:rStyle w:val="ItalicEmphasis"/>
        </w:rPr>
        <w:t>&gt;</w:t>
      </w:r>
    </w:p>
    <w:p w14:paraId="375C3E60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&lt;Cursor&gt;2&lt;/Cursor&gt;</w:t>
      </w:r>
    </w:p>
    <w:p w14:paraId="68D1C5B6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TotRec</w:t>
      </w:r>
      <w:proofErr w:type="spellEnd"/>
      <w:r w:rsidRPr="00124A3D">
        <w:rPr>
          <w:rStyle w:val="ItalicEmphasis"/>
        </w:rPr>
        <w:t>&gt;4&lt;/</w:t>
      </w:r>
      <w:proofErr w:type="spellStart"/>
      <w:r w:rsidRPr="00124A3D">
        <w:rPr>
          <w:rStyle w:val="ItalicEmphasis"/>
        </w:rPr>
        <w:t>TotRec</w:t>
      </w:r>
      <w:proofErr w:type="spellEnd"/>
      <w:r w:rsidRPr="00124A3D">
        <w:rPr>
          <w:rStyle w:val="ItalicEmphasis"/>
        </w:rPr>
        <w:t>&gt;</w:t>
      </w:r>
    </w:p>
    <w:p w14:paraId="529AB2FA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&lt;/</w:t>
      </w:r>
      <w:proofErr w:type="spellStart"/>
      <w:r w:rsidRPr="00124A3D">
        <w:rPr>
          <w:rStyle w:val="ItalicEmphasis"/>
        </w:rPr>
        <w:t>SrchMsgRsHdr</w:t>
      </w:r>
      <w:proofErr w:type="spellEnd"/>
      <w:r w:rsidRPr="00124A3D">
        <w:rPr>
          <w:rStyle w:val="ItalicEmphasis"/>
        </w:rPr>
        <w:t>&gt;</w:t>
      </w:r>
    </w:p>
    <w:p w14:paraId="13D11530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CustId</w:t>
      </w:r>
      <w:proofErr w:type="spellEnd"/>
      <w:r w:rsidRPr="00124A3D">
        <w:rPr>
          <w:rStyle w:val="ItalicEmphasis"/>
        </w:rPr>
        <w:t xml:space="preserve"> </w:t>
      </w:r>
      <w:proofErr w:type="spellStart"/>
      <w:r w:rsidRPr="00124A3D">
        <w:rPr>
          <w:rStyle w:val="ItalicEmphasis"/>
        </w:rPr>
        <w:t>xsi:nil</w:t>
      </w:r>
      <w:proofErr w:type="spellEnd"/>
      <w:r w:rsidRPr="00124A3D">
        <w:rPr>
          <w:rStyle w:val="ItalicEmphasis"/>
        </w:rPr>
        <w:t>="true" /&gt;</w:t>
      </w:r>
    </w:p>
    <w:p w14:paraId="57268949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AccountId</w:t>
      </w:r>
      <w:proofErr w:type="spellEnd"/>
      <w:r w:rsidRPr="00124A3D">
        <w:rPr>
          <w:rStyle w:val="ItalicEmphasis"/>
        </w:rPr>
        <w:t>&gt;</w:t>
      </w:r>
    </w:p>
    <w:p w14:paraId="7C6D8DDB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AcctId</w:t>
      </w:r>
      <w:proofErr w:type="spellEnd"/>
      <w:r w:rsidRPr="00124A3D">
        <w:rPr>
          <w:rStyle w:val="ItalicEmphasis"/>
        </w:rPr>
        <w:t>&gt;1&lt;/</w:t>
      </w:r>
      <w:proofErr w:type="spellStart"/>
      <w:r w:rsidRPr="00124A3D">
        <w:rPr>
          <w:rStyle w:val="ItalicEmphasis"/>
        </w:rPr>
        <w:t>AcctId</w:t>
      </w:r>
      <w:proofErr w:type="spellEnd"/>
      <w:r w:rsidRPr="00124A3D">
        <w:rPr>
          <w:rStyle w:val="ItalicEmphasis"/>
        </w:rPr>
        <w:t>&gt;</w:t>
      </w:r>
    </w:p>
    <w:p w14:paraId="11E810AF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AcctType</w:t>
      </w:r>
      <w:proofErr w:type="spellEnd"/>
      <w:r w:rsidRPr="00124A3D">
        <w:rPr>
          <w:rStyle w:val="ItalicEmphasis"/>
        </w:rPr>
        <w:t>&gt;D&lt;/</w:t>
      </w:r>
      <w:proofErr w:type="spellStart"/>
      <w:r w:rsidRPr="00124A3D">
        <w:rPr>
          <w:rStyle w:val="ItalicEmphasis"/>
        </w:rPr>
        <w:t>AcctType</w:t>
      </w:r>
      <w:proofErr w:type="spellEnd"/>
      <w:r w:rsidRPr="00124A3D">
        <w:rPr>
          <w:rStyle w:val="ItalicEmphasis"/>
        </w:rPr>
        <w:t>&gt;</w:t>
      </w:r>
    </w:p>
    <w:p w14:paraId="0ED4C273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&lt;/</w:t>
      </w:r>
      <w:proofErr w:type="spellStart"/>
      <w:r w:rsidRPr="00124A3D">
        <w:rPr>
          <w:rStyle w:val="ItalicEmphasis"/>
        </w:rPr>
        <w:t>AccountId</w:t>
      </w:r>
      <w:proofErr w:type="spellEnd"/>
      <w:r w:rsidRPr="00124A3D">
        <w:rPr>
          <w:rStyle w:val="ItalicEmphasis"/>
        </w:rPr>
        <w:t>&gt;</w:t>
      </w:r>
    </w:p>
    <w:p w14:paraId="13346416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DocItemType</w:t>
      </w:r>
      <w:proofErr w:type="spellEnd"/>
      <w:r w:rsidRPr="00124A3D">
        <w:rPr>
          <w:rStyle w:val="ItalicEmphasis"/>
        </w:rPr>
        <w:t>&gt;</w:t>
      </w:r>
      <w:proofErr w:type="spellStart"/>
      <w:r w:rsidRPr="00124A3D">
        <w:rPr>
          <w:rStyle w:val="ItalicEmphasis"/>
        </w:rPr>
        <w:t>Stmt</w:t>
      </w:r>
      <w:proofErr w:type="spellEnd"/>
      <w:r w:rsidRPr="00124A3D">
        <w:rPr>
          <w:rStyle w:val="ItalicEmphasis"/>
        </w:rPr>
        <w:t>&lt;/</w:t>
      </w:r>
      <w:proofErr w:type="spellStart"/>
      <w:r w:rsidRPr="00124A3D">
        <w:rPr>
          <w:rStyle w:val="ItalicEmphasis"/>
        </w:rPr>
        <w:t>DocItemType</w:t>
      </w:r>
      <w:proofErr w:type="spellEnd"/>
      <w:r w:rsidRPr="00124A3D">
        <w:rPr>
          <w:rStyle w:val="ItalicEmphasis"/>
        </w:rPr>
        <w:t>&gt;</w:t>
      </w:r>
    </w:p>
    <w:p w14:paraId="5BF05D35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DocType</w:t>
      </w:r>
      <w:proofErr w:type="spellEnd"/>
      <w:r w:rsidRPr="00124A3D">
        <w:rPr>
          <w:rStyle w:val="ItalicEmphasis"/>
        </w:rPr>
        <w:t xml:space="preserve"> </w:t>
      </w:r>
      <w:proofErr w:type="spellStart"/>
      <w:r w:rsidRPr="00124A3D">
        <w:rPr>
          <w:rStyle w:val="ItalicEmphasis"/>
        </w:rPr>
        <w:t>xsi:nil</w:t>
      </w:r>
      <w:proofErr w:type="spellEnd"/>
      <w:r w:rsidRPr="00124A3D">
        <w:rPr>
          <w:rStyle w:val="ItalicEmphasis"/>
        </w:rPr>
        <w:t>="true" /&gt;</w:t>
      </w:r>
    </w:p>
    <w:p w14:paraId="2F34A374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lastRenderedPageBreak/>
        <w:t xml:space="preserve">      &lt;</w:t>
      </w:r>
      <w:proofErr w:type="spellStart"/>
      <w:r w:rsidRPr="00124A3D">
        <w:rPr>
          <w:rStyle w:val="ItalicEmphasis"/>
        </w:rPr>
        <w:t>DocDlvryMthd</w:t>
      </w:r>
      <w:proofErr w:type="spellEnd"/>
      <w:r w:rsidRPr="00124A3D">
        <w:rPr>
          <w:rStyle w:val="ItalicEmphasis"/>
        </w:rPr>
        <w:t>&gt;All&lt;/</w:t>
      </w:r>
      <w:proofErr w:type="spellStart"/>
      <w:r w:rsidRPr="00124A3D">
        <w:rPr>
          <w:rStyle w:val="ItalicEmphasis"/>
        </w:rPr>
        <w:t>DocDlvryMthd</w:t>
      </w:r>
      <w:proofErr w:type="spellEnd"/>
      <w:r w:rsidRPr="00124A3D">
        <w:rPr>
          <w:rStyle w:val="ItalicEmphasis"/>
        </w:rPr>
        <w:t>&gt;</w:t>
      </w:r>
    </w:p>
    <w:p w14:paraId="116F73E2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StartDt</w:t>
      </w:r>
      <w:proofErr w:type="spellEnd"/>
      <w:r w:rsidRPr="00124A3D">
        <w:rPr>
          <w:rStyle w:val="ItalicEmphasis"/>
        </w:rPr>
        <w:t>&gt;2007-05-31&lt;/</w:t>
      </w:r>
      <w:proofErr w:type="spellStart"/>
      <w:r w:rsidRPr="00124A3D">
        <w:rPr>
          <w:rStyle w:val="ItalicEmphasis"/>
        </w:rPr>
        <w:t>StartDt</w:t>
      </w:r>
      <w:proofErr w:type="spellEnd"/>
      <w:r w:rsidRPr="00124A3D">
        <w:rPr>
          <w:rStyle w:val="ItalicEmphasis"/>
        </w:rPr>
        <w:t>&gt;</w:t>
      </w:r>
    </w:p>
    <w:p w14:paraId="7BBD574D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EndDt</w:t>
      </w:r>
      <w:proofErr w:type="spellEnd"/>
      <w:r w:rsidRPr="00124A3D">
        <w:rPr>
          <w:rStyle w:val="ItalicEmphasis"/>
        </w:rPr>
        <w:t>&gt;2020-05-19&lt;/</w:t>
      </w:r>
      <w:proofErr w:type="spellStart"/>
      <w:r w:rsidRPr="00124A3D">
        <w:rPr>
          <w:rStyle w:val="ItalicEmphasis"/>
        </w:rPr>
        <w:t>EndDt</w:t>
      </w:r>
      <w:proofErr w:type="spellEnd"/>
      <w:r w:rsidRPr="00124A3D">
        <w:rPr>
          <w:rStyle w:val="ItalicEmphasis"/>
        </w:rPr>
        <w:t>&gt;</w:t>
      </w:r>
    </w:p>
    <w:p w14:paraId="29CB19A3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</w:t>
      </w:r>
      <w:proofErr w:type="spellStart"/>
      <w:r w:rsidRPr="00124A3D">
        <w:rPr>
          <w:rStyle w:val="ItalicEmphasis"/>
        </w:rPr>
        <w:t>ChkImgDocSrchArray</w:t>
      </w:r>
      <w:proofErr w:type="spellEnd"/>
      <w:r w:rsidRPr="00124A3D">
        <w:rPr>
          <w:rStyle w:val="ItalicEmphasis"/>
        </w:rPr>
        <w:t>&gt;</w:t>
      </w:r>
    </w:p>
    <w:p w14:paraId="6FA35502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</w:t>
      </w:r>
      <w:proofErr w:type="spellStart"/>
      <w:r w:rsidRPr="00124A3D">
        <w:rPr>
          <w:rStyle w:val="ItalicEmphasis"/>
        </w:rPr>
        <w:t>ChkImgDocSrchInfo</w:t>
      </w:r>
      <w:proofErr w:type="spellEnd"/>
      <w:r w:rsidRPr="00124A3D">
        <w:rPr>
          <w:rStyle w:val="ItalicEmphasis"/>
        </w:rPr>
        <w:t>&gt;</w:t>
      </w:r>
    </w:p>
    <w:p w14:paraId="680122EA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DocId</w:t>
      </w:r>
      <w:proofErr w:type="spellEnd"/>
      <w:r w:rsidRPr="00124A3D">
        <w:rPr>
          <w:rStyle w:val="ItalicEmphasis"/>
        </w:rPr>
        <w:t>&gt;374837&lt;/</w:t>
      </w:r>
      <w:proofErr w:type="spellStart"/>
      <w:r w:rsidRPr="00124A3D">
        <w:rPr>
          <w:rStyle w:val="ItalicEmphasis"/>
        </w:rPr>
        <w:t>DocId</w:t>
      </w:r>
      <w:proofErr w:type="spellEnd"/>
      <w:r w:rsidRPr="00124A3D">
        <w:rPr>
          <w:rStyle w:val="ItalicEmphasis"/>
        </w:rPr>
        <w:t>&gt;</w:t>
      </w:r>
    </w:p>
    <w:p w14:paraId="0EA54826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AccountId</w:t>
      </w:r>
      <w:proofErr w:type="spellEnd"/>
      <w:r w:rsidRPr="00124A3D">
        <w:rPr>
          <w:rStyle w:val="ItalicEmphasis"/>
        </w:rPr>
        <w:t>&gt;</w:t>
      </w:r>
    </w:p>
    <w:p w14:paraId="75CD84D0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      &lt;</w:t>
      </w:r>
      <w:proofErr w:type="spellStart"/>
      <w:r w:rsidRPr="00124A3D">
        <w:rPr>
          <w:rStyle w:val="ItalicEmphasis"/>
        </w:rPr>
        <w:t>AcctId</w:t>
      </w:r>
      <w:proofErr w:type="spellEnd"/>
      <w:r w:rsidRPr="00124A3D">
        <w:rPr>
          <w:rStyle w:val="ItalicEmphasis"/>
        </w:rPr>
        <w:t>&gt;1&lt;/</w:t>
      </w:r>
      <w:proofErr w:type="spellStart"/>
      <w:r w:rsidRPr="00124A3D">
        <w:rPr>
          <w:rStyle w:val="ItalicEmphasis"/>
        </w:rPr>
        <w:t>AcctId</w:t>
      </w:r>
      <w:proofErr w:type="spellEnd"/>
      <w:r w:rsidRPr="00124A3D">
        <w:rPr>
          <w:rStyle w:val="ItalicEmphasis"/>
        </w:rPr>
        <w:t>&gt;</w:t>
      </w:r>
    </w:p>
    <w:p w14:paraId="686D0371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      &lt;</w:t>
      </w:r>
      <w:proofErr w:type="spellStart"/>
      <w:r w:rsidRPr="00124A3D">
        <w:rPr>
          <w:rStyle w:val="ItalicEmphasis"/>
        </w:rPr>
        <w:t>AcctType</w:t>
      </w:r>
      <w:proofErr w:type="spellEnd"/>
      <w:r w:rsidRPr="00124A3D">
        <w:rPr>
          <w:rStyle w:val="ItalicEmphasis"/>
        </w:rPr>
        <w:t>&gt;D   &lt;/</w:t>
      </w:r>
      <w:proofErr w:type="spellStart"/>
      <w:r w:rsidRPr="00124A3D">
        <w:rPr>
          <w:rStyle w:val="ItalicEmphasis"/>
        </w:rPr>
        <w:t>AcctType</w:t>
      </w:r>
      <w:proofErr w:type="spellEnd"/>
      <w:r w:rsidRPr="00124A3D">
        <w:rPr>
          <w:rStyle w:val="ItalicEmphasis"/>
        </w:rPr>
        <w:t>&gt;</w:t>
      </w:r>
    </w:p>
    <w:p w14:paraId="3929E4D6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&lt;/</w:t>
      </w:r>
      <w:proofErr w:type="spellStart"/>
      <w:r w:rsidRPr="00124A3D">
        <w:rPr>
          <w:rStyle w:val="ItalicEmphasis"/>
        </w:rPr>
        <w:t>AccountId</w:t>
      </w:r>
      <w:proofErr w:type="spellEnd"/>
      <w:r w:rsidRPr="00124A3D">
        <w:rPr>
          <w:rStyle w:val="ItalicEmphasis"/>
        </w:rPr>
        <w:t>&gt;</w:t>
      </w:r>
    </w:p>
    <w:p w14:paraId="173CB6F8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DocDt</w:t>
      </w:r>
      <w:proofErr w:type="spellEnd"/>
      <w:r w:rsidRPr="00124A3D">
        <w:rPr>
          <w:rStyle w:val="ItalicEmphasis"/>
        </w:rPr>
        <w:t>&gt;2016-12-28&lt;/</w:t>
      </w:r>
      <w:proofErr w:type="spellStart"/>
      <w:r w:rsidRPr="00124A3D">
        <w:rPr>
          <w:rStyle w:val="ItalicEmphasis"/>
        </w:rPr>
        <w:t>DocDt</w:t>
      </w:r>
      <w:proofErr w:type="spellEnd"/>
      <w:r w:rsidRPr="00124A3D">
        <w:rPr>
          <w:rStyle w:val="ItalicEmphasis"/>
        </w:rPr>
        <w:t>&gt;</w:t>
      </w:r>
    </w:p>
    <w:p w14:paraId="0F43F7AD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DocPgCnt</w:t>
      </w:r>
      <w:proofErr w:type="spellEnd"/>
      <w:r w:rsidRPr="00124A3D">
        <w:rPr>
          <w:rStyle w:val="ItalicEmphasis"/>
        </w:rPr>
        <w:t>&gt;3&lt;/</w:t>
      </w:r>
      <w:proofErr w:type="spellStart"/>
      <w:r w:rsidRPr="00124A3D">
        <w:rPr>
          <w:rStyle w:val="ItalicEmphasis"/>
        </w:rPr>
        <w:t>DocPgCnt</w:t>
      </w:r>
      <w:proofErr w:type="spellEnd"/>
      <w:r w:rsidRPr="00124A3D">
        <w:rPr>
          <w:rStyle w:val="ItalicEmphasis"/>
        </w:rPr>
        <w:t>&gt;</w:t>
      </w:r>
    </w:p>
    <w:p w14:paraId="3D816870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DocEnclCnt</w:t>
      </w:r>
      <w:proofErr w:type="spellEnd"/>
      <w:r w:rsidRPr="00124A3D">
        <w:rPr>
          <w:rStyle w:val="ItalicEmphasis"/>
        </w:rPr>
        <w:t>&gt;2&lt;/</w:t>
      </w:r>
      <w:proofErr w:type="spellStart"/>
      <w:r w:rsidRPr="00124A3D">
        <w:rPr>
          <w:rStyle w:val="ItalicEmphasis"/>
        </w:rPr>
        <w:t>DocEnclCnt</w:t>
      </w:r>
      <w:proofErr w:type="spellEnd"/>
      <w:r w:rsidRPr="00124A3D">
        <w:rPr>
          <w:rStyle w:val="ItalicEmphasis"/>
        </w:rPr>
        <w:t>&gt;</w:t>
      </w:r>
    </w:p>
    <w:p w14:paraId="28905A32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BrCode</w:t>
      </w:r>
      <w:proofErr w:type="spellEnd"/>
      <w:r w:rsidRPr="00124A3D">
        <w:rPr>
          <w:rStyle w:val="ItalicEmphasis"/>
        </w:rPr>
        <w:t>&gt;1&lt;/</w:t>
      </w:r>
      <w:proofErr w:type="spellStart"/>
      <w:r w:rsidRPr="00124A3D">
        <w:rPr>
          <w:rStyle w:val="ItalicEmphasis"/>
        </w:rPr>
        <w:t>BrCode</w:t>
      </w:r>
      <w:proofErr w:type="spellEnd"/>
      <w:r w:rsidRPr="00124A3D">
        <w:rPr>
          <w:rStyle w:val="ItalicEmphasis"/>
        </w:rPr>
        <w:t>&gt;</w:t>
      </w:r>
    </w:p>
    <w:p w14:paraId="44E0EAE8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ElecDocCode</w:t>
      </w:r>
      <w:proofErr w:type="spellEnd"/>
      <w:r w:rsidRPr="00124A3D">
        <w:rPr>
          <w:rStyle w:val="ItalicEmphasis"/>
        </w:rPr>
        <w:t>&gt;B001&lt;/</w:t>
      </w:r>
      <w:proofErr w:type="spellStart"/>
      <w:r w:rsidRPr="00124A3D">
        <w:rPr>
          <w:rStyle w:val="ItalicEmphasis"/>
        </w:rPr>
        <w:t>ElecDocCode</w:t>
      </w:r>
      <w:proofErr w:type="spellEnd"/>
      <w:r w:rsidRPr="00124A3D">
        <w:rPr>
          <w:rStyle w:val="ItalicEmphasis"/>
        </w:rPr>
        <w:t>&gt;</w:t>
      </w:r>
    </w:p>
    <w:p w14:paraId="03A0AFB6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ElecDocDesc</w:t>
      </w:r>
      <w:proofErr w:type="spellEnd"/>
      <w:r w:rsidRPr="00124A3D">
        <w:rPr>
          <w:rStyle w:val="ItalicEmphasis"/>
        </w:rPr>
        <w:t>&gt;Enhanced Statements&lt;/</w:t>
      </w:r>
      <w:proofErr w:type="spellStart"/>
      <w:r w:rsidRPr="00124A3D">
        <w:rPr>
          <w:rStyle w:val="ItalicEmphasis"/>
        </w:rPr>
        <w:t>ElecDocDesc</w:t>
      </w:r>
      <w:proofErr w:type="spellEnd"/>
      <w:r w:rsidRPr="00124A3D">
        <w:rPr>
          <w:rStyle w:val="ItalicEmphasis"/>
        </w:rPr>
        <w:t>&gt;</w:t>
      </w:r>
    </w:p>
    <w:p w14:paraId="46817C09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DocItemType</w:t>
      </w:r>
      <w:proofErr w:type="spellEnd"/>
      <w:r w:rsidRPr="00124A3D">
        <w:rPr>
          <w:rStyle w:val="ItalicEmphasis"/>
        </w:rPr>
        <w:t>&gt;Statement&lt;/</w:t>
      </w:r>
      <w:proofErr w:type="spellStart"/>
      <w:r w:rsidRPr="00124A3D">
        <w:rPr>
          <w:rStyle w:val="ItalicEmphasis"/>
        </w:rPr>
        <w:t>DocItemType</w:t>
      </w:r>
      <w:proofErr w:type="spellEnd"/>
      <w:r w:rsidRPr="00124A3D">
        <w:rPr>
          <w:rStyle w:val="ItalicEmphasis"/>
        </w:rPr>
        <w:t>&gt;</w:t>
      </w:r>
    </w:p>
    <w:p w14:paraId="70803178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DocType</w:t>
      </w:r>
      <w:proofErr w:type="spellEnd"/>
      <w:r w:rsidRPr="00124A3D">
        <w:rPr>
          <w:rStyle w:val="ItalicEmphasis"/>
        </w:rPr>
        <w:t>&gt;B001&lt;/</w:t>
      </w:r>
      <w:proofErr w:type="spellStart"/>
      <w:r w:rsidRPr="00124A3D">
        <w:rPr>
          <w:rStyle w:val="ItalicEmphasis"/>
        </w:rPr>
        <w:t>DocType</w:t>
      </w:r>
      <w:proofErr w:type="spellEnd"/>
      <w:r w:rsidRPr="00124A3D">
        <w:rPr>
          <w:rStyle w:val="ItalicEmphasis"/>
        </w:rPr>
        <w:t>&gt;</w:t>
      </w:r>
    </w:p>
    <w:p w14:paraId="00F6BE63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&lt;/</w:t>
      </w:r>
      <w:proofErr w:type="spellStart"/>
      <w:r w:rsidRPr="00124A3D">
        <w:rPr>
          <w:rStyle w:val="ItalicEmphasis"/>
        </w:rPr>
        <w:t>ChkImgDocSrchInfo</w:t>
      </w:r>
      <w:proofErr w:type="spellEnd"/>
      <w:r w:rsidRPr="00124A3D">
        <w:rPr>
          <w:rStyle w:val="ItalicEmphasis"/>
        </w:rPr>
        <w:t>&gt;</w:t>
      </w:r>
    </w:p>
    <w:p w14:paraId="14F27DC3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&lt;/</w:t>
      </w:r>
      <w:proofErr w:type="spellStart"/>
      <w:r w:rsidRPr="00124A3D">
        <w:rPr>
          <w:rStyle w:val="ItalicEmphasis"/>
        </w:rPr>
        <w:t>ChkImgDocSrchArray</w:t>
      </w:r>
      <w:proofErr w:type="spellEnd"/>
      <w:r w:rsidRPr="00124A3D">
        <w:rPr>
          <w:rStyle w:val="ItalicEmphasis"/>
        </w:rPr>
        <w:t>&gt;</w:t>
      </w:r>
    </w:p>
    <w:p w14:paraId="35CF523F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&lt;Custom </w:t>
      </w:r>
      <w:proofErr w:type="spellStart"/>
      <w:r w:rsidRPr="00124A3D">
        <w:rPr>
          <w:rStyle w:val="ItalicEmphasis"/>
        </w:rPr>
        <w:t>xsi:nil</w:t>
      </w:r>
      <w:proofErr w:type="spellEnd"/>
      <w:r w:rsidRPr="00124A3D">
        <w:rPr>
          <w:rStyle w:val="ItalicEmphasis"/>
        </w:rPr>
        <w:t>="true" /&gt;</w:t>
      </w:r>
    </w:p>
    <w:p w14:paraId="6D9306E6" w14:textId="77777777" w:rsidR="005A044D" w:rsidRPr="00124A3D" w:rsidRDefault="005A044D" w:rsidP="005A044D">
      <w:pPr>
        <w:ind w:left="720"/>
        <w:rPr>
          <w:rStyle w:val="ItalicEmphasis"/>
        </w:rPr>
      </w:pPr>
      <w:r w:rsidRPr="00124A3D">
        <w:rPr>
          <w:rStyle w:val="ItalicEmphasis"/>
        </w:rPr>
        <w:t>&lt;/</w:t>
      </w:r>
      <w:proofErr w:type="spellStart"/>
      <w:r w:rsidRPr="00124A3D">
        <w:rPr>
          <w:rStyle w:val="ItalicEmphasis"/>
        </w:rPr>
        <w:t>ChkImgDocSrchResponse</w:t>
      </w:r>
      <w:proofErr w:type="spellEnd"/>
      <w:r w:rsidRPr="00124A3D">
        <w:rPr>
          <w:rStyle w:val="ItalicEmphasis"/>
        </w:rPr>
        <w:t>&gt;</w:t>
      </w:r>
    </w:p>
    <w:p w14:paraId="12E998F3" w14:textId="50E3EDA8" w:rsidR="005A044D" w:rsidRDefault="005A044D" w:rsidP="0051125E">
      <w:pPr>
        <w:rPr>
          <w:rFonts w:cs="Arial"/>
        </w:rPr>
      </w:pPr>
    </w:p>
    <w:p w14:paraId="53212603" w14:textId="77777777" w:rsidR="005A044D" w:rsidRPr="00F54646" w:rsidRDefault="005A044D" w:rsidP="0051125E">
      <w:pPr>
        <w:rPr>
          <w:rFonts w:cs="Arial"/>
        </w:rPr>
      </w:pPr>
    </w:p>
    <w:p w14:paraId="356DEEFC" w14:textId="0CD94893" w:rsidR="00302CBE" w:rsidRDefault="00302CBE" w:rsidP="00302CBE">
      <w:pPr>
        <w:pStyle w:val="Heading2"/>
      </w:pPr>
      <w:bookmarkStart w:id="7" w:name="_Toc41377080"/>
      <w:proofErr w:type="spellStart"/>
      <w:r w:rsidRPr="00F54646">
        <w:t>ChkImgDocGen</w:t>
      </w:r>
      <w:bookmarkEnd w:id="7"/>
      <w:proofErr w:type="spellEnd"/>
    </w:p>
    <w:p w14:paraId="06C1E5E1" w14:textId="305447F7" w:rsidR="00631B91" w:rsidRPr="00631B91" w:rsidRDefault="008854C0" w:rsidP="005800F2">
      <w:r>
        <w:t xml:space="preserve">The </w:t>
      </w:r>
      <w:proofErr w:type="spellStart"/>
      <w:r>
        <w:t>ChkImgDocGen</w:t>
      </w:r>
      <w:proofErr w:type="spellEnd"/>
      <w:r>
        <w:t xml:space="preserve"> allows the requestor to</w:t>
      </w:r>
      <w:r w:rsidR="00283683">
        <w:t xml:space="preserve"> ability to</w:t>
      </w:r>
      <w:r>
        <w:t xml:space="preserve"> request a specific document in PDF format</w:t>
      </w:r>
      <w:r w:rsidR="00283683">
        <w:t>.</w:t>
      </w:r>
    </w:p>
    <w:p w14:paraId="098A39C8" w14:textId="68A05E07" w:rsidR="006773F2" w:rsidRDefault="006773F2" w:rsidP="006773F2">
      <w:pPr>
        <w:pStyle w:val="Heading4"/>
      </w:pPr>
      <w:bookmarkStart w:id="8" w:name="_Toc41377081"/>
      <w:r w:rsidRPr="00F54646">
        <w:t>Request</w:t>
      </w:r>
      <w:bookmarkEnd w:id="8"/>
    </w:p>
    <w:p w14:paraId="30283468" w14:textId="41634559" w:rsidR="00283683" w:rsidRPr="00F54646" w:rsidRDefault="00283683" w:rsidP="00283683">
      <w:r w:rsidRPr="00F54646">
        <w:t xml:space="preserve">The </w:t>
      </w:r>
      <w:r>
        <w:t xml:space="preserve">requesting data for the </w:t>
      </w:r>
      <w:proofErr w:type="spellStart"/>
      <w:r w:rsidR="006A3DBB">
        <w:t>ChkImgDocGen</w:t>
      </w:r>
      <w:proofErr w:type="spellEnd"/>
      <w:r w:rsidR="006A3DBB">
        <w:t xml:space="preserve"> </w:t>
      </w:r>
      <w:r w:rsidRPr="00F54646">
        <w:t xml:space="preserve">are based on the </w:t>
      </w:r>
      <w:r>
        <w:t>EBO</w:t>
      </w:r>
      <w:r w:rsidRPr="00F54646">
        <w:t xml:space="preserve"> </w:t>
      </w:r>
      <w:proofErr w:type="spellStart"/>
      <w:r w:rsidR="006A3DBB" w:rsidRPr="006A3DBB">
        <w:t>ChkImgDocGenRq_MType</w:t>
      </w:r>
      <w:proofErr w:type="spellEnd"/>
      <w:r>
        <w:t xml:space="preserve"> class</w:t>
      </w:r>
      <w:r w:rsidRPr="00F54646">
        <w:t>.</w:t>
      </w:r>
      <w:r>
        <w:t xml:space="preserve">  The following are the used member and expected values.</w:t>
      </w:r>
    </w:p>
    <w:p w14:paraId="6B44240F" w14:textId="3AE1C51D" w:rsidR="00283683" w:rsidRDefault="00283683" w:rsidP="00283683"/>
    <w:tbl>
      <w:tblPr>
        <w:tblStyle w:val="TableGrid"/>
        <w:tblW w:w="13063" w:type="dxa"/>
        <w:tblLook w:val="04A0" w:firstRow="1" w:lastRow="0" w:firstColumn="1" w:lastColumn="0" w:noHBand="0" w:noVBand="1"/>
      </w:tblPr>
      <w:tblGrid>
        <w:gridCol w:w="2875"/>
        <w:gridCol w:w="810"/>
        <w:gridCol w:w="1260"/>
        <w:gridCol w:w="8118"/>
      </w:tblGrid>
      <w:tr w:rsidR="007622A5" w:rsidRPr="005800F2" w14:paraId="423A2383" w14:textId="77777777" w:rsidTr="00074ACF">
        <w:tc>
          <w:tcPr>
            <w:tcW w:w="2875" w:type="dxa"/>
          </w:tcPr>
          <w:p w14:paraId="5F562FC2" w14:textId="77777777" w:rsidR="007622A5" w:rsidRPr="005800F2" w:rsidRDefault="007622A5" w:rsidP="00074ACF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Members</w:t>
            </w:r>
          </w:p>
        </w:tc>
        <w:tc>
          <w:tcPr>
            <w:tcW w:w="810" w:type="dxa"/>
          </w:tcPr>
          <w:p w14:paraId="087301DF" w14:textId="77777777" w:rsidR="007622A5" w:rsidRPr="005800F2" w:rsidRDefault="007622A5" w:rsidP="00074ACF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Data Type</w:t>
            </w:r>
          </w:p>
        </w:tc>
        <w:tc>
          <w:tcPr>
            <w:tcW w:w="1260" w:type="dxa"/>
          </w:tcPr>
          <w:p w14:paraId="3F1B6AB4" w14:textId="77777777" w:rsidR="007622A5" w:rsidRPr="003735EB" w:rsidRDefault="007622A5" w:rsidP="00074ACF">
            <w:pPr>
              <w:rPr>
                <w:b/>
                <w:bCs/>
              </w:rPr>
            </w:pPr>
            <w:r>
              <w:rPr>
                <w:b/>
                <w:bCs/>
              </w:rPr>
              <w:t>Required / Optional</w:t>
            </w:r>
          </w:p>
        </w:tc>
        <w:tc>
          <w:tcPr>
            <w:tcW w:w="8118" w:type="dxa"/>
          </w:tcPr>
          <w:p w14:paraId="19D9590E" w14:textId="77777777" w:rsidR="007622A5" w:rsidRPr="005800F2" w:rsidRDefault="007622A5" w:rsidP="00074ACF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Description</w:t>
            </w:r>
          </w:p>
        </w:tc>
      </w:tr>
      <w:tr w:rsidR="007622A5" w:rsidRPr="00F54646" w14:paraId="181592E3" w14:textId="77777777" w:rsidTr="00074ACF">
        <w:tc>
          <w:tcPr>
            <w:tcW w:w="2875" w:type="dxa"/>
          </w:tcPr>
          <w:p w14:paraId="4B711F9F" w14:textId="52E9B823" w:rsidR="007622A5" w:rsidRPr="00F54646" w:rsidRDefault="00322452" w:rsidP="00074ACF">
            <w:proofErr w:type="spellStart"/>
            <w:r w:rsidRPr="00322452">
              <w:lastRenderedPageBreak/>
              <w:t>MsgRqHdr</w:t>
            </w:r>
            <w:proofErr w:type="spellEnd"/>
            <w:r w:rsidRPr="00322452">
              <w:t xml:space="preserve"> </w:t>
            </w:r>
            <w:r w:rsidR="007622A5" w:rsidRPr="00F54646">
              <w:t xml:space="preserve">-&gt; </w:t>
            </w:r>
            <w:proofErr w:type="spellStart"/>
            <w:r w:rsidR="007622A5">
              <w:t>jX</w:t>
            </w:r>
            <w:r w:rsidR="007622A5" w:rsidRPr="00F54646">
              <w:t>changeHdr</w:t>
            </w:r>
            <w:proofErr w:type="spellEnd"/>
            <w:r w:rsidR="007622A5" w:rsidRPr="00F54646">
              <w:t xml:space="preserve">-&gt; </w:t>
            </w:r>
            <w:proofErr w:type="spellStart"/>
            <w:r w:rsidR="007622A5" w:rsidRPr="00F54646">
              <w:t>InstRtId</w:t>
            </w:r>
            <w:proofErr w:type="spellEnd"/>
          </w:p>
        </w:tc>
        <w:tc>
          <w:tcPr>
            <w:tcW w:w="810" w:type="dxa"/>
          </w:tcPr>
          <w:p w14:paraId="4DD6F818" w14:textId="77777777" w:rsidR="007622A5" w:rsidRPr="00F54646" w:rsidRDefault="007622A5" w:rsidP="00074ACF">
            <w:r w:rsidRPr="00F54646">
              <w:t>string</w:t>
            </w:r>
          </w:p>
        </w:tc>
        <w:tc>
          <w:tcPr>
            <w:tcW w:w="1260" w:type="dxa"/>
          </w:tcPr>
          <w:p w14:paraId="4AF888AF" w14:textId="77777777" w:rsidR="007622A5" w:rsidRPr="00F54646" w:rsidRDefault="007622A5" w:rsidP="00074ACF">
            <w:r w:rsidRPr="00F54646">
              <w:t>Required</w:t>
            </w:r>
          </w:p>
        </w:tc>
        <w:tc>
          <w:tcPr>
            <w:tcW w:w="8118" w:type="dxa"/>
          </w:tcPr>
          <w:p w14:paraId="3BA084DB" w14:textId="77777777" w:rsidR="007622A5" w:rsidRPr="00F54646" w:rsidRDefault="007622A5" w:rsidP="00074ACF">
            <w:r w:rsidRPr="00F54646">
              <w:t>The Financial Institution 9-digit ABA number.</w:t>
            </w:r>
          </w:p>
        </w:tc>
      </w:tr>
      <w:tr w:rsidR="00322452" w:rsidRPr="00F54646" w14:paraId="52C4B8AD" w14:textId="77777777" w:rsidTr="00074ACF">
        <w:tc>
          <w:tcPr>
            <w:tcW w:w="2875" w:type="dxa"/>
          </w:tcPr>
          <w:p w14:paraId="1FDB4343" w14:textId="634D4752" w:rsidR="00322452" w:rsidRPr="00F54646" w:rsidRDefault="00322452" w:rsidP="00322452">
            <w:proofErr w:type="spellStart"/>
            <w:r w:rsidRPr="007622A5">
              <w:t>DocId</w:t>
            </w:r>
            <w:proofErr w:type="spellEnd"/>
          </w:p>
        </w:tc>
        <w:tc>
          <w:tcPr>
            <w:tcW w:w="810" w:type="dxa"/>
          </w:tcPr>
          <w:p w14:paraId="39B01F88" w14:textId="77777777" w:rsidR="00322452" w:rsidRPr="00F54646" w:rsidRDefault="00322452" w:rsidP="00322452">
            <w:r w:rsidRPr="00F54646">
              <w:t>string</w:t>
            </w:r>
          </w:p>
        </w:tc>
        <w:tc>
          <w:tcPr>
            <w:tcW w:w="1260" w:type="dxa"/>
          </w:tcPr>
          <w:p w14:paraId="34B6751B" w14:textId="77777777" w:rsidR="00322452" w:rsidRPr="00F54646" w:rsidRDefault="00322452" w:rsidP="00322452">
            <w:r w:rsidRPr="00F54646">
              <w:t>Required</w:t>
            </w:r>
          </w:p>
        </w:tc>
        <w:tc>
          <w:tcPr>
            <w:tcW w:w="8118" w:type="dxa"/>
          </w:tcPr>
          <w:p w14:paraId="56B75856" w14:textId="0F2AC061" w:rsidR="00322452" w:rsidRPr="00F54646" w:rsidRDefault="00322452" w:rsidP="00322452">
            <w:r>
              <w:t xml:space="preserve">The unique id for the document generated by the 4|sight system. This would be the </w:t>
            </w:r>
          </w:p>
        </w:tc>
      </w:tr>
      <w:tr w:rsidR="00322452" w:rsidRPr="00F54646" w14:paraId="44BD19C5" w14:textId="77777777" w:rsidTr="00074ACF">
        <w:tc>
          <w:tcPr>
            <w:tcW w:w="2875" w:type="dxa"/>
          </w:tcPr>
          <w:p w14:paraId="5FEDB217" w14:textId="456CFDDA" w:rsidR="00322452" w:rsidRPr="00C42EBB" w:rsidRDefault="00CF75A6" w:rsidP="00C42EBB">
            <w:proofErr w:type="spellStart"/>
            <w:r w:rsidRPr="00CF75A6">
              <w:t>DocContentType</w:t>
            </w:r>
            <w:proofErr w:type="spellEnd"/>
          </w:p>
        </w:tc>
        <w:tc>
          <w:tcPr>
            <w:tcW w:w="810" w:type="dxa"/>
          </w:tcPr>
          <w:p w14:paraId="3CD6161D" w14:textId="2BAE2ABD" w:rsidR="00322452" w:rsidRPr="00C42EBB" w:rsidRDefault="00710144" w:rsidP="00C42EBB">
            <w:r>
              <w:t>string</w:t>
            </w:r>
          </w:p>
        </w:tc>
        <w:tc>
          <w:tcPr>
            <w:tcW w:w="1260" w:type="dxa"/>
          </w:tcPr>
          <w:p w14:paraId="7C1B36BD" w14:textId="74AE7EF2" w:rsidR="00322452" w:rsidRPr="00C42EBB" w:rsidRDefault="00CF75A6" w:rsidP="00C42EBB">
            <w:r>
              <w:t>Optional</w:t>
            </w:r>
          </w:p>
        </w:tc>
        <w:tc>
          <w:tcPr>
            <w:tcW w:w="8118" w:type="dxa"/>
          </w:tcPr>
          <w:p w14:paraId="089484F3" w14:textId="6FBF08F0" w:rsidR="00322452" w:rsidRPr="00C42EBB" w:rsidRDefault="00CF75A6" w:rsidP="00C42EBB">
            <w:r>
              <w:t>If the value is “</w:t>
            </w:r>
            <w:proofErr w:type="spellStart"/>
            <w:r>
              <w:t>Te</w:t>
            </w:r>
            <w:r w:rsidRPr="00CF75A6">
              <w:t>xtOnly</w:t>
            </w:r>
            <w:proofErr w:type="spellEnd"/>
            <w:r>
              <w:t>” then documents will be generated without images, otherwise it is generated as it normally would.</w:t>
            </w:r>
          </w:p>
        </w:tc>
      </w:tr>
      <w:tr w:rsidR="00C42EBB" w:rsidRPr="00F54646" w14:paraId="405307D9" w14:textId="77777777" w:rsidTr="00074ACF">
        <w:tc>
          <w:tcPr>
            <w:tcW w:w="2875" w:type="dxa"/>
          </w:tcPr>
          <w:p w14:paraId="1BF835CD" w14:textId="1F0AD509" w:rsidR="00C42EBB" w:rsidRPr="00C42EBB" w:rsidRDefault="00710144" w:rsidP="00C42EBB">
            <w:proofErr w:type="spellStart"/>
            <w:r w:rsidRPr="00710144">
              <w:t>OFIRsDlvryType</w:t>
            </w:r>
            <w:proofErr w:type="spellEnd"/>
          </w:p>
        </w:tc>
        <w:tc>
          <w:tcPr>
            <w:tcW w:w="810" w:type="dxa"/>
          </w:tcPr>
          <w:p w14:paraId="1C34BFFC" w14:textId="12293CE6" w:rsidR="00C42EBB" w:rsidRPr="00C42EBB" w:rsidRDefault="00710144" w:rsidP="00C42EBB">
            <w:r>
              <w:t>string</w:t>
            </w:r>
          </w:p>
        </w:tc>
        <w:tc>
          <w:tcPr>
            <w:tcW w:w="1260" w:type="dxa"/>
          </w:tcPr>
          <w:p w14:paraId="2EB5D71A" w14:textId="28B07361" w:rsidR="00C42EBB" w:rsidRPr="00C42EBB" w:rsidRDefault="00710144" w:rsidP="00C42EBB">
            <w:r>
              <w:t>Optional</w:t>
            </w:r>
          </w:p>
        </w:tc>
        <w:tc>
          <w:tcPr>
            <w:tcW w:w="8118" w:type="dxa"/>
          </w:tcPr>
          <w:p w14:paraId="5DA47BF2" w14:textId="5220BF3F" w:rsidR="00710144" w:rsidRDefault="00710144" w:rsidP="00C42EBB">
            <w:r>
              <w:t xml:space="preserve">Indicates if the generated PDF should be returned with the response.  If </w:t>
            </w:r>
            <w:r w:rsidR="00074ACF">
              <w:t>true,</w:t>
            </w:r>
            <w:r>
              <w:t xml:space="preserve"> then the call will block until the PDF has been generated up to 5 minutes. If the PDF hasn’t finished generating within the 5 minutes a status that the PDF is still </w:t>
            </w:r>
            <w:r w:rsidR="00074ACF">
              <w:t>generating,</w:t>
            </w:r>
            <w:r>
              <w:t xml:space="preserve"> and the consumer needs to make a subsequence call to retrieve the data.</w:t>
            </w:r>
          </w:p>
          <w:p w14:paraId="1109CEE6" w14:textId="6D916C3C" w:rsidR="00C42EBB" w:rsidRPr="00C42EBB" w:rsidRDefault="00710144" w:rsidP="00C42EBB">
            <w:r>
              <w:t xml:space="preserve">Vailed values </w:t>
            </w:r>
            <w:r w:rsidR="00074ACF">
              <w:t>are</w:t>
            </w:r>
            <w:r>
              <w:t xml:space="preserve"> Ture/False(default);</w:t>
            </w:r>
          </w:p>
        </w:tc>
      </w:tr>
      <w:tr w:rsidR="00C42EBB" w:rsidRPr="00F54646" w14:paraId="37BC44D8" w14:textId="77777777" w:rsidTr="00074ACF">
        <w:tc>
          <w:tcPr>
            <w:tcW w:w="2875" w:type="dxa"/>
          </w:tcPr>
          <w:p w14:paraId="56BF91E5" w14:textId="23F9C580" w:rsidR="00C42EBB" w:rsidRPr="00C42EBB" w:rsidRDefault="00710144" w:rsidP="00C42EBB">
            <w:proofErr w:type="spellStart"/>
            <w:r w:rsidRPr="00710144">
              <w:t>DocTmpltType</w:t>
            </w:r>
            <w:proofErr w:type="spellEnd"/>
          </w:p>
        </w:tc>
        <w:tc>
          <w:tcPr>
            <w:tcW w:w="810" w:type="dxa"/>
          </w:tcPr>
          <w:p w14:paraId="0E4CF016" w14:textId="7B9B2B0D" w:rsidR="00C42EBB" w:rsidRPr="00C42EBB" w:rsidRDefault="00710144" w:rsidP="00C42EBB">
            <w:r>
              <w:t>string</w:t>
            </w:r>
          </w:p>
        </w:tc>
        <w:tc>
          <w:tcPr>
            <w:tcW w:w="1260" w:type="dxa"/>
          </w:tcPr>
          <w:p w14:paraId="38A33311" w14:textId="5FBF2CF7" w:rsidR="00C42EBB" w:rsidRPr="00C42EBB" w:rsidRDefault="00710144" w:rsidP="00C42EBB">
            <w:r>
              <w:t xml:space="preserve">Optional </w:t>
            </w:r>
          </w:p>
        </w:tc>
        <w:tc>
          <w:tcPr>
            <w:tcW w:w="8118" w:type="dxa"/>
          </w:tcPr>
          <w:p w14:paraId="7D907477" w14:textId="16AB8339" w:rsidR="00C42EBB" w:rsidRDefault="00710144" w:rsidP="00C42EBB">
            <w:r>
              <w:t>Indicates if the PDF should be generated with the most updated documents formatting or should be generated using the formatting at the time the documents were imported into 4|sight.</w:t>
            </w:r>
          </w:p>
          <w:p w14:paraId="67EADA0E" w14:textId="0B5B7859" w:rsidR="00710144" w:rsidRPr="00C42EBB" w:rsidRDefault="00710144" w:rsidP="00C42EBB">
            <w:r>
              <w:t>To indicate to use the most current version the value should be set to “Cur”.</w:t>
            </w:r>
          </w:p>
        </w:tc>
      </w:tr>
    </w:tbl>
    <w:p w14:paraId="0253AE66" w14:textId="77777777" w:rsidR="007622A5" w:rsidRPr="00283683" w:rsidRDefault="007622A5" w:rsidP="00283683"/>
    <w:p w14:paraId="32E45DEB" w14:textId="77777777" w:rsidR="005A044D" w:rsidRPr="00F54646" w:rsidRDefault="005A044D" w:rsidP="005A044D">
      <w:pPr>
        <w:pStyle w:val="Heading4"/>
      </w:pPr>
      <w:bookmarkStart w:id="9" w:name="_Toc41377082"/>
      <w:r w:rsidRPr="00F54646">
        <w:t xml:space="preserve">Sample </w:t>
      </w:r>
      <w:r>
        <w:t>Request</w:t>
      </w:r>
      <w:bookmarkEnd w:id="9"/>
    </w:p>
    <w:p w14:paraId="0A9A3306" w14:textId="787108DF" w:rsidR="005A044D" w:rsidRDefault="005A044D" w:rsidP="005A044D">
      <w:r>
        <w:t xml:space="preserve">The following is an XML representation of a request call to </w:t>
      </w:r>
      <w:proofErr w:type="spellStart"/>
      <w:r>
        <w:t>ChkImgDocGen</w:t>
      </w:r>
      <w:proofErr w:type="spellEnd"/>
      <w:r>
        <w:t>.</w:t>
      </w:r>
    </w:p>
    <w:p w14:paraId="236E3AB7" w14:textId="77777777" w:rsidR="005A044D" w:rsidRDefault="005A044D" w:rsidP="005A044D"/>
    <w:p w14:paraId="21EDEBEB" w14:textId="7777777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&lt;?xml version="1.0" encoding="utf-8"?&gt;</w:t>
      </w:r>
    </w:p>
    <w:p w14:paraId="3F805D54" w14:textId="02B7288F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</w:t>
      </w:r>
      <w:proofErr w:type="spellStart"/>
      <w:r w:rsidRPr="005800F2">
        <w:rPr>
          <w:rStyle w:val="ItalicEmphasis"/>
        </w:rPr>
        <w:t>ChkImgDocGen</w:t>
      </w:r>
      <w:proofErr w:type="spellEnd"/>
      <w:r w:rsidRPr="005800F2">
        <w:rPr>
          <w:rStyle w:val="ItalicEmphasis"/>
        </w:rPr>
        <w:t xml:space="preserve"> </w:t>
      </w:r>
      <w:proofErr w:type="spellStart"/>
      <w:r w:rsidRPr="005800F2">
        <w:rPr>
          <w:rStyle w:val="ItalicEmphasis"/>
        </w:rPr>
        <w:t>xmlns:xsi</w:t>
      </w:r>
      <w:proofErr w:type="spellEnd"/>
      <w:r w:rsidRPr="005800F2">
        <w:rPr>
          <w:rStyle w:val="ItalicEmphasis"/>
        </w:rPr>
        <w:t xml:space="preserve">="http://www.w3.org/2001/XMLSchema-instance" </w:t>
      </w:r>
      <w:proofErr w:type="spellStart"/>
      <w:r w:rsidRPr="005800F2">
        <w:rPr>
          <w:rStyle w:val="ItalicEmphasis"/>
        </w:rPr>
        <w:t>xmlns:xsd</w:t>
      </w:r>
      <w:proofErr w:type="spellEnd"/>
      <w:r w:rsidRPr="005800F2">
        <w:rPr>
          <w:rStyle w:val="ItalicEmphasis"/>
        </w:rPr>
        <w:t xml:space="preserve">="http://www.w3.org/2001/XMLSchema" </w:t>
      </w:r>
      <w:proofErr w:type="spellStart"/>
      <w:r w:rsidRPr="005800F2">
        <w:rPr>
          <w:rStyle w:val="ItalicEmphasis"/>
        </w:rPr>
        <w:t>xmlns</w:t>
      </w:r>
      <w:proofErr w:type="spellEnd"/>
      <w:r w:rsidRPr="005800F2">
        <w:rPr>
          <w:rStyle w:val="ItalicEmphasis"/>
        </w:rPr>
        <w:t>="http://jackhenry.com/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</w:t>
      </w:r>
      <w:proofErr w:type="spellEnd"/>
      <w:r w:rsidRPr="005800F2">
        <w:rPr>
          <w:rStyle w:val="ItalicEmphasis"/>
        </w:rPr>
        <w:t>/TPG/2008"&gt;</w:t>
      </w:r>
    </w:p>
    <w:p w14:paraId="3A8939E1" w14:textId="7777777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MsgRqHdr</w:t>
      </w:r>
      <w:proofErr w:type="spellEnd"/>
      <w:r w:rsidRPr="005800F2">
        <w:rPr>
          <w:rStyle w:val="ItalicEmphasis"/>
        </w:rPr>
        <w:t>&gt;</w:t>
      </w:r>
    </w:p>
    <w:p w14:paraId="3D7E48D3" w14:textId="3A12E886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changeHdr</w:t>
      </w:r>
      <w:proofErr w:type="spellEnd"/>
      <w:r w:rsidRPr="005800F2">
        <w:rPr>
          <w:rStyle w:val="ItalicEmphasis"/>
        </w:rPr>
        <w:t>&gt;</w:t>
      </w:r>
    </w:p>
    <w:p w14:paraId="274198D2" w14:textId="77777777" w:rsidR="00631B91" w:rsidRPr="00124A3D" w:rsidRDefault="005A044D" w:rsidP="00631B91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</w:t>
      </w:r>
      <w:r w:rsidR="00631B91" w:rsidRPr="00124A3D">
        <w:rPr>
          <w:rStyle w:val="ItalicEmphasis"/>
        </w:rPr>
        <w:t>&lt;</w:t>
      </w:r>
      <w:proofErr w:type="spellStart"/>
      <w:r w:rsidR="00631B91" w:rsidRPr="00124A3D">
        <w:rPr>
          <w:rStyle w:val="ItalicEmphasis"/>
        </w:rPr>
        <w:t>InstRtId</w:t>
      </w:r>
      <w:proofErr w:type="spellEnd"/>
      <w:r w:rsidR="00631B91" w:rsidRPr="00124A3D">
        <w:rPr>
          <w:rStyle w:val="ItalicEmphasis"/>
        </w:rPr>
        <w:t>&gt;123456789&lt;/</w:t>
      </w:r>
      <w:proofErr w:type="spellStart"/>
      <w:r w:rsidR="00631B91" w:rsidRPr="00124A3D">
        <w:rPr>
          <w:rStyle w:val="ItalicEmphasis"/>
        </w:rPr>
        <w:t>InstRtId</w:t>
      </w:r>
      <w:proofErr w:type="spellEnd"/>
      <w:r w:rsidR="00631B91" w:rsidRPr="00124A3D">
        <w:rPr>
          <w:rStyle w:val="ItalicEmphasis"/>
        </w:rPr>
        <w:t>&gt;</w:t>
      </w:r>
    </w:p>
    <w:p w14:paraId="1A90742D" w14:textId="77777777" w:rsidR="00631B91" w:rsidRPr="00124A3D" w:rsidRDefault="00631B91" w:rsidP="00631B91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&gt;PROD&lt;/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</w:t>
      </w:r>
    </w:p>
    <w:p w14:paraId="32C5AB8E" w14:textId="77777777" w:rsidR="00631B91" w:rsidRPr="00124A3D" w:rsidRDefault="00631B91" w:rsidP="00631B91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&gt;Sample Consumer Name&lt;/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</w:t>
      </w:r>
    </w:p>
    <w:p w14:paraId="662AB698" w14:textId="117A0EF5" w:rsidR="005A044D" w:rsidRPr="005800F2" w:rsidRDefault="00631B91" w:rsidP="005800F2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&gt;Sample Consumer Product Name&lt;/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</w:t>
      </w:r>
    </w:p>
    <w:p w14:paraId="0FABD337" w14:textId="7C8340E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&lt;/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changeHdr</w:t>
      </w:r>
      <w:proofErr w:type="spellEnd"/>
      <w:r w:rsidRPr="005800F2">
        <w:rPr>
          <w:rStyle w:val="ItalicEmphasis"/>
        </w:rPr>
        <w:t>&gt;</w:t>
      </w:r>
    </w:p>
    <w:p w14:paraId="4DD2B155" w14:textId="7777777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&lt;/</w:t>
      </w:r>
      <w:proofErr w:type="spellStart"/>
      <w:r w:rsidRPr="005800F2">
        <w:rPr>
          <w:rStyle w:val="ItalicEmphasis"/>
        </w:rPr>
        <w:t>MsgRqHdr</w:t>
      </w:r>
      <w:proofErr w:type="spellEnd"/>
      <w:r w:rsidRPr="005800F2">
        <w:rPr>
          <w:rStyle w:val="ItalicEmphasis"/>
        </w:rPr>
        <w:t>&gt;</w:t>
      </w:r>
    </w:p>
    <w:p w14:paraId="26E9E73E" w14:textId="7777777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DocId</w:t>
      </w:r>
      <w:proofErr w:type="spellEnd"/>
      <w:r w:rsidRPr="005800F2">
        <w:rPr>
          <w:rStyle w:val="ItalicEmphasis"/>
        </w:rPr>
        <w:t>&gt;373520&lt;/</w:t>
      </w:r>
      <w:proofErr w:type="spellStart"/>
      <w:r w:rsidRPr="005800F2">
        <w:rPr>
          <w:rStyle w:val="ItalicEmphasis"/>
        </w:rPr>
        <w:t>DocId</w:t>
      </w:r>
      <w:proofErr w:type="spellEnd"/>
      <w:r w:rsidRPr="005800F2">
        <w:rPr>
          <w:rStyle w:val="ItalicEmphasis"/>
        </w:rPr>
        <w:t>&gt;</w:t>
      </w:r>
    </w:p>
    <w:p w14:paraId="7658F56F" w14:textId="7777777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DocContentType</w:t>
      </w:r>
      <w:proofErr w:type="spellEnd"/>
      <w:r w:rsidRPr="005800F2">
        <w:rPr>
          <w:rStyle w:val="ItalicEmphasis"/>
        </w:rPr>
        <w:t>&gt;Full&lt;/</w:t>
      </w:r>
      <w:proofErr w:type="spellStart"/>
      <w:r w:rsidRPr="005800F2">
        <w:rPr>
          <w:rStyle w:val="ItalicEmphasis"/>
        </w:rPr>
        <w:t>DocContentType</w:t>
      </w:r>
      <w:proofErr w:type="spellEnd"/>
      <w:r w:rsidRPr="005800F2">
        <w:rPr>
          <w:rStyle w:val="ItalicEmphasis"/>
        </w:rPr>
        <w:t>&gt;</w:t>
      </w:r>
    </w:p>
    <w:p w14:paraId="4DCCA134" w14:textId="7777777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OFIRsDlvryType</w:t>
      </w:r>
      <w:proofErr w:type="spellEnd"/>
      <w:r w:rsidRPr="005800F2">
        <w:rPr>
          <w:rStyle w:val="ItalicEmphasis"/>
        </w:rPr>
        <w:t>&gt;True&lt;/</w:t>
      </w:r>
      <w:proofErr w:type="spellStart"/>
      <w:r w:rsidRPr="005800F2">
        <w:rPr>
          <w:rStyle w:val="ItalicEmphasis"/>
        </w:rPr>
        <w:t>OFIRsDlvryType</w:t>
      </w:r>
      <w:proofErr w:type="spellEnd"/>
      <w:r w:rsidRPr="005800F2">
        <w:rPr>
          <w:rStyle w:val="ItalicEmphasis"/>
        </w:rPr>
        <w:t>&gt;</w:t>
      </w:r>
    </w:p>
    <w:p w14:paraId="3E5127B9" w14:textId="7777777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DocTmpltType</w:t>
      </w:r>
      <w:proofErr w:type="spellEnd"/>
      <w:r w:rsidRPr="005800F2">
        <w:rPr>
          <w:rStyle w:val="ItalicEmphasis"/>
        </w:rPr>
        <w:t>&gt;</w:t>
      </w:r>
      <w:proofErr w:type="spellStart"/>
      <w:r w:rsidRPr="005800F2">
        <w:rPr>
          <w:rStyle w:val="ItalicEmphasis"/>
        </w:rPr>
        <w:t>Orig</w:t>
      </w:r>
      <w:proofErr w:type="spellEnd"/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DocTmpltType</w:t>
      </w:r>
      <w:proofErr w:type="spellEnd"/>
      <w:r w:rsidRPr="005800F2">
        <w:rPr>
          <w:rStyle w:val="ItalicEmphasis"/>
        </w:rPr>
        <w:t>&gt;</w:t>
      </w:r>
    </w:p>
    <w:p w14:paraId="4A6DCA42" w14:textId="77777777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lastRenderedPageBreak/>
        <w:t xml:space="preserve">      &lt;Custom </w:t>
      </w:r>
      <w:proofErr w:type="spellStart"/>
      <w:r w:rsidRPr="005800F2">
        <w:rPr>
          <w:rStyle w:val="ItalicEmphasis"/>
        </w:rPr>
        <w:t>xsi:nil</w:t>
      </w:r>
      <w:proofErr w:type="spellEnd"/>
      <w:r w:rsidRPr="005800F2">
        <w:rPr>
          <w:rStyle w:val="ItalicEmphasis"/>
        </w:rPr>
        <w:t>="true" /&gt;</w:t>
      </w:r>
    </w:p>
    <w:p w14:paraId="142EE4C2" w14:textId="70F52EF3" w:rsidR="005A044D" w:rsidRPr="005800F2" w:rsidRDefault="005A044D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ChkImgDocGen</w:t>
      </w:r>
      <w:proofErr w:type="spellEnd"/>
      <w:r w:rsidRPr="005800F2">
        <w:rPr>
          <w:rStyle w:val="ItalicEmphasis"/>
        </w:rPr>
        <w:t>&gt;</w:t>
      </w:r>
    </w:p>
    <w:p w14:paraId="16D76029" w14:textId="6D0CE076" w:rsidR="006773F2" w:rsidRDefault="006773F2" w:rsidP="006773F2">
      <w:pPr>
        <w:pStyle w:val="Heading4"/>
      </w:pPr>
      <w:bookmarkStart w:id="10" w:name="_Toc41377083"/>
      <w:r w:rsidRPr="00F54646">
        <w:t>Response</w:t>
      </w:r>
      <w:bookmarkEnd w:id="10"/>
    </w:p>
    <w:p w14:paraId="26C24170" w14:textId="4722F0F3" w:rsidR="008E7A3D" w:rsidRPr="003854E4" w:rsidRDefault="008E7A3D" w:rsidP="008E7A3D">
      <w:r w:rsidRPr="00F54646">
        <w:t xml:space="preserve">The </w:t>
      </w:r>
      <w:r>
        <w:t xml:space="preserve">data returned from the </w:t>
      </w:r>
      <w:proofErr w:type="spellStart"/>
      <w:r w:rsidR="00074ACF">
        <w:t>ChkImgDocGen</w:t>
      </w:r>
      <w:proofErr w:type="spellEnd"/>
      <w:r w:rsidR="00074ACF" w:rsidRPr="00F54646">
        <w:t xml:space="preserve"> </w:t>
      </w:r>
      <w:r w:rsidRPr="00F54646">
        <w:t xml:space="preserve">are based on the </w:t>
      </w:r>
      <w:r>
        <w:t>EBO</w:t>
      </w:r>
      <w:r w:rsidRPr="00F54646">
        <w:t xml:space="preserve"> </w:t>
      </w:r>
      <w:proofErr w:type="spellStart"/>
      <w:r w:rsidR="00BD4CB2" w:rsidRPr="00BD4CB2">
        <w:t>ChkImgDocGenRs_MType</w:t>
      </w:r>
      <w:proofErr w:type="spellEnd"/>
      <w:r w:rsidR="00074ACF" w:rsidRPr="00074ACF">
        <w:t xml:space="preserve"> </w:t>
      </w:r>
      <w:r>
        <w:t>class</w:t>
      </w:r>
      <w:r w:rsidRPr="00F54646">
        <w:t>.</w:t>
      </w:r>
      <w:r>
        <w:t xml:space="preserve">  </w:t>
      </w:r>
    </w:p>
    <w:p w14:paraId="055527B4" w14:textId="77777777" w:rsidR="008E7A3D" w:rsidRPr="00F54646" w:rsidRDefault="008E7A3D" w:rsidP="008E7A3D"/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415"/>
        <w:gridCol w:w="2979"/>
        <w:gridCol w:w="7281"/>
      </w:tblGrid>
      <w:tr w:rsidR="008E7A3D" w:rsidRPr="00F54646" w14:paraId="6810F592" w14:textId="77777777" w:rsidTr="00074ACF">
        <w:tc>
          <w:tcPr>
            <w:tcW w:w="3415" w:type="dxa"/>
          </w:tcPr>
          <w:p w14:paraId="2EE0D8D8" w14:textId="77777777" w:rsidR="008E7A3D" w:rsidRPr="005800F2" w:rsidRDefault="008E7A3D" w:rsidP="00074ACF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Members</w:t>
            </w:r>
          </w:p>
        </w:tc>
        <w:tc>
          <w:tcPr>
            <w:tcW w:w="2979" w:type="dxa"/>
          </w:tcPr>
          <w:p w14:paraId="02EB8FA5" w14:textId="77777777" w:rsidR="008E7A3D" w:rsidRPr="005800F2" w:rsidRDefault="008E7A3D" w:rsidP="00074ACF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Data Type</w:t>
            </w:r>
          </w:p>
        </w:tc>
        <w:tc>
          <w:tcPr>
            <w:tcW w:w="7281" w:type="dxa"/>
          </w:tcPr>
          <w:p w14:paraId="21F250C2" w14:textId="77777777" w:rsidR="008E7A3D" w:rsidRPr="005800F2" w:rsidRDefault="008E7A3D" w:rsidP="00074ACF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Description</w:t>
            </w:r>
          </w:p>
        </w:tc>
      </w:tr>
      <w:tr w:rsidR="00074ACF" w:rsidRPr="00F54646" w14:paraId="2031174E" w14:textId="77777777" w:rsidTr="00074ACF">
        <w:tc>
          <w:tcPr>
            <w:tcW w:w="3415" w:type="dxa"/>
          </w:tcPr>
          <w:p w14:paraId="541ACC7F" w14:textId="16636988" w:rsidR="00074ACF" w:rsidRPr="005800F2" w:rsidRDefault="00074ACF" w:rsidP="00074ACF">
            <w:pPr>
              <w:rPr>
                <w:b/>
                <w:bCs/>
              </w:rPr>
            </w:pPr>
            <w:proofErr w:type="spellStart"/>
            <w:r w:rsidRPr="00074ACF">
              <w:t>MsgRsHdr</w:t>
            </w:r>
            <w:proofErr w:type="spellEnd"/>
            <w:r w:rsidRPr="00074ACF">
              <w:t xml:space="preserve"> </w:t>
            </w:r>
            <w:r>
              <w:t xml:space="preserve">-&gt; </w:t>
            </w:r>
            <w:proofErr w:type="spellStart"/>
            <w:r>
              <w:t>jX</w:t>
            </w:r>
            <w:r w:rsidRPr="001D22F7">
              <w:t>changeHdr</w:t>
            </w:r>
            <w:proofErr w:type="spellEnd"/>
          </w:p>
        </w:tc>
        <w:tc>
          <w:tcPr>
            <w:tcW w:w="2979" w:type="dxa"/>
          </w:tcPr>
          <w:p w14:paraId="2323FA75" w14:textId="7ED43E39" w:rsidR="00074ACF" w:rsidRPr="005800F2" w:rsidRDefault="00074ACF" w:rsidP="00074ACF">
            <w:pPr>
              <w:rPr>
                <w:b/>
                <w:bCs/>
              </w:rPr>
            </w:pPr>
            <w:proofErr w:type="spellStart"/>
            <w:r>
              <w:t>jX</w:t>
            </w:r>
            <w:r w:rsidRPr="001D22F7">
              <w:t>changeHdr_CType</w:t>
            </w:r>
            <w:proofErr w:type="spellEnd"/>
          </w:p>
        </w:tc>
        <w:tc>
          <w:tcPr>
            <w:tcW w:w="7281" w:type="dxa"/>
          </w:tcPr>
          <w:p w14:paraId="364C1792" w14:textId="2F641D46" w:rsidR="00074ACF" w:rsidRPr="005800F2" w:rsidRDefault="00074ACF" w:rsidP="00074ACF">
            <w:pPr>
              <w:rPr>
                <w:b/>
                <w:bCs/>
              </w:rPr>
            </w:pPr>
            <w:r>
              <w:t xml:space="preserve">A copy of the </w:t>
            </w:r>
            <w:proofErr w:type="spellStart"/>
            <w:r>
              <w:t>jX</w:t>
            </w:r>
            <w:r w:rsidRPr="001D22F7">
              <w:t>changeHdr</w:t>
            </w:r>
            <w:proofErr w:type="spellEnd"/>
            <w:r>
              <w:t xml:space="preserve"> from the request.</w:t>
            </w:r>
          </w:p>
        </w:tc>
      </w:tr>
      <w:tr w:rsidR="00BD4CB2" w:rsidRPr="00F54646" w14:paraId="4B6EC4F7" w14:textId="77777777" w:rsidTr="00074ACF">
        <w:tc>
          <w:tcPr>
            <w:tcW w:w="3415" w:type="dxa"/>
          </w:tcPr>
          <w:p w14:paraId="2F3DD2FE" w14:textId="3BB03085" w:rsidR="00BD4CB2" w:rsidRPr="00074ACF" w:rsidRDefault="00BD4CB2" w:rsidP="00074ACF">
            <w:proofErr w:type="spellStart"/>
            <w:r w:rsidRPr="00BD4CB2">
              <w:t>DocId</w:t>
            </w:r>
            <w:proofErr w:type="spellEnd"/>
          </w:p>
        </w:tc>
        <w:tc>
          <w:tcPr>
            <w:tcW w:w="2979" w:type="dxa"/>
          </w:tcPr>
          <w:p w14:paraId="71D415D7" w14:textId="77777777" w:rsidR="00BD4CB2" w:rsidRDefault="00BD4CB2" w:rsidP="00074ACF"/>
        </w:tc>
        <w:tc>
          <w:tcPr>
            <w:tcW w:w="7281" w:type="dxa"/>
          </w:tcPr>
          <w:p w14:paraId="7056C274" w14:textId="4E87722D" w:rsidR="00BD4CB2" w:rsidRDefault="00BD4CB2" w:rsidP="00074ACF">
            <w:r>
              <w:t xml:space="preserve">The value from the request </w:t>
            </w:r>
            <w:proofErr w:type="spellStart"/>
            <w:r w:rsidRPr="00BD4CB2">
              <w:t>DocId</w:t>
            </w:r>
            <w:proofErr w:type="spellEnd"/>
            <w:r>
              <w:t>.</w:t>
            </w:r>
          </w:p>
        </w:tc>
      </w:tr>
      <w:tr w:rsidR="00074ACF" w:rsidRPr="00F54646" w14:paraId="56551A9B" w14:textId="77777777" w:rsidTr="00074ACF">
        <w:tc>
          <w:tcPr>
            <w:tcW w:w="3415" w:type="dxa"/>
          </w:tcPr>
          <w:p w14:paraId="6DA9E3BD" w14:textId="40624F95" w:rsidR="00074ACF" w:rsidRPr="00F54646" w:rsidRDefault="00074ACF" w:rsidP="00074ACF">
            <w:proofErr w:type="spellStart"/>
            <w:r w:rsidRPr="00074ACF">
              <w:t>DocStatId</w:t>
            </w:r>
            <w:proofErr w:type="spellEnd"/>
          </w:p>
        </w:tc>
        <w:tc>
          <w:tcPr>
            <w:tcW w:w="2979" w:type="dxa"/>
          </w:tcPr>
          <w:p w14:paraId="2992B39C" w14:textId="77777777" w:rsidR="00074ACF" w:rsidRPr="00F54646" w:rsidRDefault="00074ACF" w:rsidP="00074ACF">
            <w:r w:rsidRPr="00F54646">
              <w:t>string</w:t>
            </w:r>
          </w:p>
        </w:tc>
        <w:tc>
          <w:tcPr>
            <w:tcW w:w="7281" w:type="dxa"/>
          </w:tcPr>
          <w:p w14:paraId="7C013B83" w14:textId="33B830AB" w:rsidR="00074ACF" w:rsidRPr="00F54646" w:rsidRDefault="00927975" w:rsidP="00074ACF">
            <w:r>
              <w:t xml:space="preserve">When request </w:t>
            </w:r>
            <w:proofErr w:type="spellStart"/>
            <w:r w:rsidRPr="00927975">
              <w:t>OFIRsDlvryType</w:t>
            </w:r>
            <w:proofErr w:type="spellEnd"/>
            <w:r w:rsidRPr="00927975">
              <w:t xml:space="preserve"> </w:t>
            </w:r>
            <w:r>
              <w:t xml:space="preserve"> is false, value contains the updated </w:t>
            </w:r>
            <w:proofErr w:type="spellStart"/>
            <w:r>
              <w:t>DocId</w:t>
            </w:r>
            <w:proofErr w:type="spellEnd"/>
            <w:r w:rsidR="00CF75A6">
              <w:t xml:space="preserve"> used for the </w:t>
            </w:r>
            <w:proofErr w:type="spellStart"/>
            <w:r w:rsidR="00CF75A6">
              <w:t>ChkImgStmtGenInq</w:t>
            </w:r>
            <w:proofErr w:type="spellEnd"/>
            <w:r w:rsidR="00CF75A6">
              <w:t xml:space="preserve"> request</w:t>
            </w:r>
            <w:r>
              <w:t>. Otherwise the value is not set.</w:t>
            </w:r>
          </w:p>
        </w:tc>
      </w:tr>
      <w:tr w:rsidR="00074ACF" w:rsidRPr="00F54646" w14:paraId="474F872C" w14:textId="77777777" w:rsidTr="00074ACF">
        <w:tc>
          <w:tcPr>
            <w:tcW w:w="3415" w:type="dxa"/>
          </w:tcPr>
          <w:p w14:paraId="19EA9CA1" w14:textId="396E8DA8" w:rsidR="00074ACF" w:rsidRPr="00F54646" w:rsidRDefault="00BD4CB2" w:rsidP="00074ACF">
            <w:proofErr w:type="spellStart"/>
            <w:r w:rsidRPr="00BD4CB2">
              <w:t>DocImg</w:t>
            </w:r>
            <w:proofErr w:type="spellEnd"/>
          </w:p>
        </w:tc>
        <w:tc>
          <w:tcPr>
            <w:tcW w:w="2979" w:type="dxa"/>
          </w:tcPr>
          <w:p w14:paraId="58878AAD" w14:textId="5EAEFA17" w:rsidR="00074ACF" w:rsidRPr="00F54646" w:rsidRDefault="00BD4CB2" w:rsidP="00074ACF">
            <w:r w:rsidRPr="00BD4CB2">
              <w:t>byte[]</w:t>
            </w:r>
          </w:p>
        </w:tc>
        <w:tc>
          <w:tcPr>
            <w:tcW w:w="7281" w:type="dxa"/>
          </w:tcPr>
          <w:p w14:paraId="62E005E8" w14:textId="1551CD21" w:rsidR="00074ACF" w:rsidRPr="00F54646" w:rsidRDefault="00927975" w:rsidP="00BD4CB2">
            <w:r>
              <w:t xml:space="preserve">When request </w:t>
            </w:r>
            <w:proofErr w:type="spellStart"/>
            <w:r w:rsidRPr="00927975">
              <w:t>OFIRsDlvryType</w:t>
            </w:r>
            <w:proofErr w:type="spellEnd"/>
            <w:r w:rsidRPr="00927975">
              <w:t xml:space="preserve"> </w:t>
            </w:r>
            <w:r>
              <w:t xml:space="preserve"> is true </w:t>
            </w:r>
            <w:r w:rsidR="00BD4CB2">
              <w:t>this field will contain PDF bytes.</w:t>
            </w:r>
          </w:p>
        </w:tc>
      </w:tr>
      <w:tr w:rsidR="00074ACF" w:rsidRPr="00F54646" w14:paraId="78F18D73" w14:textId="77777777" w:rsidTr="00074ACF">
        <w:tc>
          <w:tcPr>
            <w:tcW w:w="3415" w:type="dxa"/>
          </w:tcPr>
          <w:p w14:paraId="5101806B" w14:textId="5C98643F" w:rsidR="00074ACF" w:rsidRPr="00F54646" w:rsidRDefault="00BD4CB2" w:rsidP="00074ACF">
            <w:proofErr w:type="spellStart"/>
            <w:r w:rsidRPr="00BD4CB2">
              <w:t>OFIFileName_Type</w:t>
            </w:r>
            <w:proofErr w:type="spellEnd"/>
          </w:p>
        </w:tc>
        <w:tc>
          <w:tcPr>
            <w:tcW w:w="2979" w:type="dxa"/>
          </w:tcPr>
          <w:p w14:paraId="41A8761E" w14:textId="46ECD664" w:rsidR="00074ACF" w:rsidRPr="00F54646" w:rsidRDefault="00BD4CB2" w:rsidP="00074ACF">
            <w:r w:rsidRPr="00F54646">
              <w:t>string</w:t>
            </w:r>
          </w:p>
        </w:tc>
        <w:tc>
          <w:tcPr>
            <w:tcW w:w="7281" w:type="dxa"/>
          </w:tcPr>
          <w:p w14:paraId="76C8304A" w14:textId="5E659EA2" w:rsidR="00074ACF" w:rsidRDefault="00BD4CB2" w:rsidP="00074ACF">
            <w:r>
              <w:t>Not Used.</w:t>
            </w:r>
          </w:p>
        </w:tc>
      </w:tr>
      <w:tr w:rsidR="00074ACF" w:rsidRPr="00F54646" w14:paraId="2A4B5E11" w14:textId="77777777" w:rsidTr="00074ACF">
        <w:tc>
          <w:tcPr>
            <w:tcW w:w="3415" w:type="dxa"/>
          </w:tcPr>
          <w:p w14:paraId="65CC7DAB" w14:textId="0C86CC4E" w:rsidR="00074ACF" w:rsidRPr="00F54646" w:rsidRDefault="00BD4CB2" w:rsidP="00074ACF">
            <w:proofErr w:type="spellStart"/>
            <w:r w:rsidRPr="00BD4CB2">
              <w:t>ElecDocStat_Type</w:t>
            </w:r>
            <w:proofErr w:type="spellEnd"/>
          </w:p>
        </w:tc>
        <w:tc>
          <w:tcPr>
            <w:tcW w:w="2979" w:type="dxa"/>
          </w:tcPr>
          <w:p w14:paraId="70FE03ED" w14:textId="05872075" w:rsidR="00074ACF" w:rsidRPr="00F54646" w:rsidRDefault="00BD4CB2" w:rsidP="00074ACF">
            <w:r w:rsidRPr="00F54646">
              <w:t>string</w:t>
            </w:r>
          </w:p>
        </w:tc>
        <w:tc>
          <w:tcPr>
            <w:tcW w:w="7281" w:type="dxa"/>
          </w:tcPr>
          <w:p w14:paraId="5BE99022" w14:textId="16F84FBD" w:rsidR="00074ACF" w:rsidRPr="00F54646" w:rsidRDefault="00927975" w:rsidP="00074ACF">
            <w:r>
              <w:t xml:space="preserve">If the requested document </w:t>
            </w:r>
            <w:r w:rsidR="00A60B3A">
              <w:t>can</w:t>
            </w:r>
            <w:r>
              <w:t xml:space="preserve"> be return the value will be true, otherwise the value is false.</w:t>
            </w:r>
          </w:p>
        </w:tc>
      </w:tr>
      <w:tr w:rsidR="00074ACF" w:rsidRPr="00F54646" w14:paraId="07C004F9" w14:textId="77777777" w:rsidTr="00074ACF">
        <w:tc>
          <w:tcPr>
            <w:tcW w:w="3415" w:type="dxa"/>
          </w:tcPr>
          <w:p w14:paraId="2864735D" w14:textId="1AC88B8D" w:rsidR="00074ACF" w:rsidRPr="00F54646" w:rsidRDefault="00BD4CB2" w:rsidP="00074ACF">
            <w:proofErr w:type="spellStart"/>
            <w:r w:rsidRPr="00BD4CB2">
              <w:t>ElecDocStatDesc_Type</w:t>
            </w:r>
            <w:proofErr w:type="spellEnd"/>
          </w:p>
        </w:tc>
        <w:tc>
          <w:tcPr>
            <w:tcW w:w="2979" w:type="dxa"/>
          </w:tcPr>
          <w:p w14:paraId="30AA91AD" w14:textId="0980ACE9" w:rsidR="00074ACF" w:rsidRPr="00F54646" w:rsidRDefault="00BD4CB2" w:rsidP="00074ACF">
            <w:r w:rsidRPr="00F54646">
              <w:t>string</w:t>
            </w:r>
          </w:p>
        </w:tc>
        <w:tc>
          <w:tcPr>
            <w:tcW w:w="7281" w:type="dxa"/>
          </w:tcPr>
          <w:p w14:paraId="1AA359FD" w14:textId="6A88AD41" w:rsidR="00074ACF" w:rsidRPr="00F54646" w:rsidRDefault="00927975" w:rsidP="00074ACF">
            <w:r>
              <w:t>A description why not the document can be return.</w:t>
            </w:r>
          </w:p>
        </w:tc>
      </w:tr>
    </w:tbl>
    <w:p w14:paraId="09426A16" w14:textId="77777777" w:rsidR="008E7A3D" w:rsidRDefault="008E7A3D" w:rsidP="008E7A3D"/>
    <w:p w14:paraId="22F00D07" w14:textId="77777777" w:rsidR="005A044D" w:rsidRDefault="005A044D" w:rsidP="005A044D">
      <w:pPr>
        <w:pStyle w:val="Heading4"/>
      </w:pPr>
      <w:bookmarkStart w:id="11" w:name="_Toc41377084"/>
      <w:r w:rsidRPr="00F54646">
        <w:t>Sample Response</w:t>
      </w:r>
      <w:bookmarkEnd w:id="11"/>
    </w:p>
    <w:p w14:paraId="6E308F0C" w14:textId="77777777" w:rsidR="005A044D" w:rsidRDefault="005A044D" w:rsidP="005A044D">
      <w:r>
        <w:t>The following is an XML representation of a response from the proceeding request sample.</w:t>
      </w:r>
    </w:p>
    <w:p w14:paraId="69BBB0FC" w14:textId="38042375" w:rsidR="005A044D" w:rsidRDefault="005A044D" w:rsidP="005A044D"/>
    <w:p w14:paraId="2BA57E08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&lt;?xml version="1.0" encoding="utf-8"?&gt;</w:t>
      </w:r>
    </w:p>
    <w:p w14:paraId="06E0C856" w14:textId="7613B473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</w:t>
      </w:r>
      <w:proofErr w:type="spellStart"/>
      <w:r w:rsidRPr="005800F2">
        <w:rPr>
          <w:rStyle w:val="ItalicEmphasis"/>
        </w:rPr>
        <w:t>ChkImgDocGenResponse</w:t>
      </w:r>
      <w:proofErr w:type="spellEnd"/>
      <w:r w:rsidRPr="005800F2">
        <w:rPr>
          <w:rStyle w:val="ItalicEmphasis"/>
        </w:rPr>
        <w:t xml:space="preserve"> </w:t>
      </w:r>
      <w:proofErr w:type="spellStart"/>
      <w:r w:rsidRPr="005800F2">
        <w:rPr>
          <w:rStyle w:val="ItalicEmphasis"/>
        </w:rPr>
        <w:t>xmlns:xsi</w:t>
      </w:r>
      <w:proofErr w:type="spellEnd"/>
      <w:r w:rsidRPr="005800F2">
        <w:rPr>
          <w:rStyle w:val="ItalicEmphasis"/>
        </w:rPr>
        <w:t xml:space="preserve">="http://www.w3.org/2001/XMLSchema-instance" </w:t>
      </w:r>
      <w:proofErr w:type="spellStart"/>
      <w:r w:rsidRPr="005800F2">
        <w:rPr>
          <w:rStyle w:val="ItalicEmphasis"/>
        </w:rPr>
        <w:t>xmlns:xsd</w:t>
      </w:r>
      <w:proofErr w:type="spellEnd"/>
      <w:r w:rsidRPr="005800F2">
        <w:rPr>
          <w:rStyle w:val="ItalicEmphasis"/>
        </w:rPr>
        <w:t xml:space="preserve">="http://www.w3.org/2001/XMLSchema" </w:t>
      </w:r>
      <w:proofErr w:type="spellStart"/>
      <w:r w:rsidRPr="005800F2">
        <w:rPr>
          <w:rStyle w:val="ItalicEmphasis"/>
        </w:rPr>
        <w:t>xmlns</w:t>
      </w:r>
      <w:proofErr w:type="spellEnd"/>
      <w:r w:rsidRPr="005800F2">
        <w:rPr>
          <w:rStyle w:val="ItalicEmphasis"/>
        </w:rPr>
        <w:t>="http://jackhenry.com/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</w:t>
      </w:r>
      <w:proofErr w:type="spellEnd"/>
      <w:r w:rsidRPr="005800F2">
        <w:rPr>
          <w:rStyle w:val="ItalicEmphasis"/>
        </w:rPr>
        <w:t>/TPG/2008"&gt;</w:t>
      </w:r>
    </w:p>
    <w:p w14:paraId="78722D08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MsgRsHdr</w:t>
      </w:r>
      <w:proofErr w:type="spellEnd"/>
      <w:r w:rsidRPr="005800F2">
        <w:rPr>
          <w:rStyle w:val="ItalicEmphasis"/>
        </w:rPr>
        <w:t>&gt;</w:t>
      </w:r>
    </w:p>
    <w:p w14:paraId="4F368909" w14:textId="005785D5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changeHdr</w:t>
      </w:r>
      <w:proofErr w:type="spellEnd"/>
      <w:r w:rsidRPr="005800F2">
        <w:rPr>
          <w:rStyle w:val="ItalicEmphasis"/>
        </w:rPr>
        <w:t>&gt;</w:t>
      </w:r>
    </w:p>
    <w:p w14:paraId="60D7F615" w14:textId="77777777" w:rsidR="00631B91" w:rsidRPr="00124A3D" w:rsidRDefault="00631B91" w:rsidP="00631B91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</w:t>
      </w:r>
      <w:r w:rsidRPr="00124A3D">
        <w:rPr>
          <w:rStyle w:val="ItalicEmphasis"/>
        </w:rPr>
        <w:t>&lt;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&gt;123456789&lt;/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</w:t>
      </w:r>
    </w:p>
    <w:p w14:paraId="580867E2" w14:textId="77777777" w:rsidR="00631B91" w:rsidRPr="00124A3D" w:rsidRDefault="00631B91" w:rsidP="00631B91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&gt;PROD&lt;/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</w:t>
      </w:r>
    </w:p>
    <w:p w14:paraId="5586244A" w14:textId="77777777" w:rsidR="00631B91" w:rsidRPr="00124A3D" w:rsidRDefault="00631B91" w:rsidP="00631B91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&gt;Sample Consumer Name&lt;/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</w:t>
      </w:r>
    </w:p>
    <w:p w14:paraId="162B06E6" w14:textId="77777777" w:rsidR="00631B91" w:rsidRPr="00124A3D" w:rsidRDefault="00631B91" w:rsidP="00631B91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&gt;Sample Consumer Product Name&lt;/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</w:t>
      </w:r>
    </w:p>
    <w:p w14:paraId="6A360648" w14:textId="36BF763C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&lt;/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changeHdr</w:t>
      </w:r>
      <w:proofErr w:type="spellEnd"/>
      <w:r w:rsidRPr="005800F2">
        <w:rPr>
          <w:rStyle w:val="ItalicEmphasis"/>
        </w:rPr>
        <w:t>&gt;</w:t>
      </w:r>
    </w:p>
    <w:p w14:paraId="359BD6DE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&lt;/</w:t>
      </w:r>
      <w:proofErr w:type="spellStart"/>
      <w:r w:rsidRPr="005800F2">
        <w:rPr>
          <w:rStyle w:val="ItalicEmphasis"/>
        </w:rPr>
        <w:t>MsgRsHdr</w:t>
      </w:r>
      <w:proofErr w:type="spellEnd"/>
      <w:r w:rsidRPr="005800F2">
        <w:rPr>
          <w:rStyle w:val="ItalicEmphasis"/>
        </w:rPr>
        <w:t>&gt;</w:t>
      </w:r>
    </w:p>
    <w:p w14:paraId="368ECCE7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DocId</w:t>
      </w:r>
      <w:proofErr w:type="spellEnd"/>
      <w:r w:rsidRPr="005800F2">
        <w:rPr>
          <w:rStyle w:val="ItalicEmphasis"/>
        </w:rPr>
        <w:t>&gt;373520&lt;/</w:t>
      </w:r>
      <w:proofErr w:type="spellStart"/>
      <w:r w:rsidRPr="005800F2">
        <w:rPr>
          <w:rStyle w:val="ItalicEmphasis"/>
        </w:rPr>
        <w:t>DocId</w:t>
      </w:r>
      <w:proofErr w:type="spellEnd"/>
      <w:r w:rsidRPr="005800F2">
        <w:rPr>
          <w:rStyle w:val="ItalicEmphasis"/>
        </w:rPr>
        <w:t>&gt;</w:t>
      </w:r>
    </w:p>
    <w:p w14:paraId="1F5793FC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&lt;DocStatId&gt;PDFStatement_1752_9d3b3a8a23c3469cb3df609f4ddb0957.pdf&lt;/DocStatId&gt;</w:t>
      </w:r>
    </w:p>
    <w:p w14:paraId="7DD4EAC2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DocImg</w:t>
      </w:r>
      <w:proofErr w:type="spellEnd"/>
      <w:r w:rsidRPr="005800F2">
        <w:rPr>
          <w:rStyle w:val="ItalicEmphasis"/>
        </w:rPr>
        <w:t xml:space="preserve"> /&gt;</w:t>
      </w:r>
    </w:p>
    <w:p w14:paraId="6C3F07DD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lastRenderedPageBreak/>
        <w:t xml:space="preserve">      &lt;</w:t>
      </w:r>
      <w:proofErr w:type="spellStart"/>
      <w:r w:rsidRPr="005800F2">
        <w:rPr>
          <w:rStyle w:val="ItalicEmphasis"/>
        </w:rPr>
        <w:t>ElecDocStat</w:t>
      </w:r>
      <w:proofErr w:type="spellEnd"/>
      <w:r w:rsidRPr="005800F2">
        <w:rPr>
          <w:rStyle w:val="ItalicEmphasis"/>
        </w:rPr>
        <w:t xml:space="preserve"> </w:t>
      </w:r>
      <w:proofErr w:type="spellStart"/>
      <w:r w:rsidRPr="005800F2">
        <w:rPr>
          <w:rStyle w:val="ItalicEmphasis"/>
        </w:rPr>
        <w:t>xsi:nil</w:t>
      </w:r>
      <w:proofErr w:type="spellEnd"/>
      <w:r w:rsidRPr="005800F2">
        <w:rPr>
          <w:rStyle w:val="ItalicEmphasis"/>
        </w:rPr>
        <w:t>="true" /&gt;</w:t>
      </w:r>
    </w:p>
    <w:p w14:paraId="491D9EFF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ElecDocStatDesc</w:t>
      </w:r>
      <w:proofErr w:type="spellEnd"/>
      <w:r w:rsidRPr="005800F2">
        <w:rPr>
          <w:rStyle w:val="ItalicEmphasis"/>
        </w:rPr>
        <w:t xml:space="preserve"> </w:t>
      </w:r>
      <w:proofErr w:type="spellStart"/>
      <w:r w:rsidRPr="005800F2">
        <w:rPr>
          <w:rStyle w:val="ItalicEmphasis"/>
        </w:rPr>
        <w:t>xsi:nil</w:t>
      </w:r>
      <w:proofErr w:type="spellEnd"/>
      <w:r w:rsidRPr="005800F2">
        <w:rPr>
          <w:rStyle w:val="ItalicEmphasis"/>
        </w:rPr>
        <w:t>="true" /&gt;</w:t>
      </w:r>
    </w:p>
    <w:p w14:paraId="10698444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&lt;Custom </w:t>
      </w:r>
      <w:proofErr w:type="spellStart"/>
      <w:r w:rsidRPr="005800F2">
        <w:rPr>
          <w:rStyle w:val="ItalicEmphasis"/>
        </w:rPr>
        <w:t>xsi:nil</w:t>
      </w:r>
      <w:proofErr w:type="spellEnd"/>
      <w:r w:rsidRPr="005800F2">
        <w:rPr>
          <w:rStyle w:val="ItalicEmphasis"/>
        </w:rPr>
        <w:t>="true" /&gt;</w:t>
      </w:r>
    </w:p>
    <w:p w14:paraId="3B03E032" w14:textId="77777777" w:rsidR="00631B91" w:rsidRPr="005800F2" w:rsidRDefault="00631B91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&lt;Ver_1 /&gt;</w:t>
      </w:r>
    </w:p>
    <w:p w14:paraId="47685B7A" w14:textId="4857C761" w:rsidR="006773F2" w:rsidRPr="00F54646" w:rsidRDefault="00631B91" w:rsidP="00927975">
      <w:pPr>
        <w:ind w:left="720"/>
      </w:pP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ChkImgDocGenResponse</w:t>
      </w:r>
      <w:proofErr w:type="spellEnd"/>
      <w:r w:rsidRPr="005800F2">
        <w:rPr>
          <w:rStyle w:val="ItalicEmphasis"/>
        </w:rPr>
        <w:t>&gt;</w:t>
      </w:r>
    </w:p>
    <w:p w14:paraId="6F2B7E7A" w14:textId="383F74EF" w:rsidR="00302CBE" w:rsidRDefault="00302CBE" w:rsidP="00302CBE">
      <w:pPr>
        <w:pStyle w:val="Heading2"/>
      </w:pPr>
      <w:bookmarkStart w:id="12" w:name="_Toc41377085"/>
      <w:proofErr w:type="spellStart"/>
      <w:r w:rsidRPr="00F54646">
        <w:t>ChkImgDocGenInq</w:t>
      </w:r>
      <w:bookmarkEnd w:id="12"/>
      <w:proofErr w:type="spellEnd"/>
    </w:p>
    <w:p w14:paraId="7575D780" w14:textId="08AEEAB8" w:rsidR="00927975" w:rsidRPr="00927975" w:rsidRDefault="00927975" w:rsidP="00927975">
      <w:r>
        <w:t xml:space="preserve">The </w:t>
      </w:r>
      <w:proofErr w:type="spellStart"/>
      <w:r>
        <w:t>ChkImgDocGenInq</w:t>
      </w:r>
      <w:proofErr w:type="spellEnd"/>
      <w:r>
        <w:t xml:space="preserve"> is used after calling </w:t>
      </w:r>
      <w:proofErr w:type="spellStart"/>
      <w:r>
        <w:t>ChkImgDocGen</w:t>
      </w:r>
      <w:proofErr w:type="spellEnd"/>
      <w:r>
        <w:t xml:space="preserve"> to gather the Document PDF if it was unable to be turned inline.</w:t>
      </w:r>
    </w:p>
    <w:p w14:paraId="65CFFCD7" w14:textId="146A8B52" w:rsidR="006773F2" w:rsidRDefault="006773F2" w:rsidP="006773F2">
      <w:pPr>
        <w:pStyle w:val="Heading4"/>
      </w:pPr>
      <w:bookmarkStart w:id="13" w:name="_Toc41377086"/>
      <w:r w:rsidRPr="00F54646">
        <w:t>Request</w:t>
      </w:r>
      <w:bookmarkEnd w:id="13"/>
    </w:p>
    <w:p w14:paraId="0ED6A4AE" w14:textId="6A8FD847" w:rsidR="00CF75A6" w:rsidRPr="00F54646" w:rsidRDefault="00CF75A6" w:rsidP="00CF75A6">
      <w:r w:rsidRPr="00F54646">
        <w:t xml:space="preserve">The </w:t>
      </w:r>
      <w:r>
        <w:t xml:space="preserve">requesting data for the </w:t>
      </w:r>
      <w:proofErr w:type="spellStart"/>
      <w:r>
        <w:t>ChkImgDocGenInq</w:t>
      </w:r>
      <w:proofErr w:type="spellEnd"/>
      <w:r>
        <w:t xml:space="preserve"> </w:t>
      </w:r>
      <w:r w:rsidRPr="00F54646">
        <w:t xml:space="preserve">are based on the </w:t>
      </w:r>
      <w:r>
        <w:t>EBO</w:t>
      </w:r>
      <w:r w:rsidRPr="00F54646">
        <w:t xml:space="preserve"> </w:t>
      </w:r>
      <w:proofErr w:type="spellStart"/>
      <w:r w:rsidRPr="00CF75A6">
        <w:t>ChkImgDocGenInqRs_MType</w:t>
      </w:r>
      <w:proofErr w:type="spellEnd"/>
      <w:r w:rsidRPr="00CF75A6">
        <w:t xml:space="preserve"> </w:t>
      </w:r>
      <w:r>
        <w:t>class</w:t>
      </w:r>
      <w:r w:rsidRPr="00F54646">
        <w:t>.</w:t>
      </w:r>
      <w:r>
        <w:t xml:space="preserve">  The following are the used member and expected values.</w:t>
      </w:r>
    </w:p>
    <w:p w14:paraId="5B785810" w14:textId="77777777" w:rsidR="00CF75A6" w:rsidRDefault="00CF75A6" w:rsidP="00CF75A6"/>
    <w:tbl>
      <w:tblPr>
        <w:tblStyle w:val="TableGrid"/>
        <w:tblW w:w="13063" w:type="dxa"/>
        <w:tblLook w:val="04A0" w:firstRow="1" w:lastRow="0" w:firstColumn="1" w:lastColumn="0" w:noHBand="0" w:noVBand="1"/>
      </w:tblPr>
      <w:tblGrid>
        <w:gridCol w:w="2875"/>
        <w:gridCol w:w="810"/>
        <w:gridCol w:w="1260"/>
        <w:gridCol w:w="8118"/>
      </w:tblGrid>
      <w:tr w:rsidR="00CF75A6" w:rsidRPr="005800F2" w14:paraId="5C060437" w14:textId="77777777" w:rsidTr="00F12E09">
        <w:tc>
          <w:tcPr>
            <w:tcW w:w="2875" w:type="dxa"/>
          </w:tcPr>
          <w:p w14:paraId="32D74823" w14:textId="77777777" w:rsidR="00CF75A6" w:rsidRPr="005800F2" w:rsidRDefault="00CF75A6" w:rsidP="00F12E09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Members</w:t>
            </w:r>
          </w:p>
        </w:tc>
        <w:tc>
          <w:tcPr>
            <w:tcW w:w="810" w:type="dxa"/>
          </w:tcPr>
          <w:p w14:paraId="07F736E4" w14:textId="77777777" w:rsidR="00CF75A6" w:rsidRPr="005800F2" w:rsidRDefault="00CF75A6" w:rsidP="00F12E09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Data Type</w:t>
            </w:r>
          </w:p>
        </w:tc>
        <w:tc>
          <w:tcPr>
            <w:tcW w:w="1260" w:type="dxa"/>
          </w:tcPr>
          <w:p w14:paraId="320189F1" w14:textId="77777777" w:rsidR="00CF75A6" w:rsidRPr="003735EB" w:rsidRDefault="00CF75A6" w:rsidP="00F12E09">
            <w:pPr>
              <w:rPr>
                <w:b/>
                <w:bCs/>
              </w:rPr>
            </w:pPr>
            <w:r>
              <w:rPr>
                <w:b/>
                <w:bCs/>
              </w:rPr>
              <w:t>Required / Optional</w:t>
            </w:r>
          </w:p>
        </w:tc>
        <w:tc>
          <w:tcPr>
            <w:tcW w:w="8118" w:type="dxa"/>
          </w:tcPr>
          <w:p w14:paraId="0015B67A" w14:textId="77777777" w:rsidR="00CF75A6" w:rsidRPr="005800F2" w:rsidRDefault="00CF75A6" w:rsidP="00F12E09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Description</w:t>
            </w:r>
          </w:p>
        </w:tc>
      </w:tr>
      <w:tr w:rsidR="00CF75A6" w:rsidRPr="00F54646" w14:paraId="3217D09B" w14:textId="77777777" w:rsidTr="00F12E09">
        <w:tc>
          <w:tcPr>
            <w:tcW w:w="2875" w:type="dxa"/>
          </w:tcPr>
          <w:p w14:paraId="6DDC9E07" w14:textId="77777777" w:rsidR="00CF75A6" w:rsidRPr="00F54646" w:rsidRDefault="00CF75A6" w:rsidP="00F12E09">
            <w:proofErr w:type="spellStart"/>
            <w:r w:rsidRPr="00322452">
              <w:t>MsgRqHdr</w:t>
            </w:r>
            <w:proofErr w:type="spellEnd"/>
            <w:r w:rsidRPr="00322452">
              <w:t xml:space="preserve"> </w:t>
            </w:r>
            <w:r w:rsidRPr="00F54646">
              <w:t xml:space="preserve">-&gt; </w:t>
            </w:r>
            <w:proofErr w:type="spellStart"/>
            <w:r>
              <w:t>jX</w:t>
            </w:r>
            <w:r w:rsidRPr="00F54646">
              <w:t>changeHdr</w:t>
            </w:r>
            <w:proofErr w:type="spellEnd"/>
            <w:r w:rsidRPr="00F54646">
              <w:t xml:space="preserve">-&gt; </w:t>
            </w:r>
            <w:proofErr w:type="spellStart"/>
            <w:r w:rsidRPr="00F54646">
              <w:t>InstRtId</w:t>
            </w:r>
            <w:proofErr w:type="spellEnd"/>
          </w:p>
        </w:tc>
        <w:tc>
          <w:tcPr>
            <w:tcW w:w="810" w:type="dxa"/>
          </w:tcPr>
          <w:p w14:paraId="43A7572C" w14:textId="77777777" w:rsidR="00CF75A6" w:rsidRPr="00F54646" w:rsidRDefault="00CF75A6" w:rsidP="00F12E09">
            <w:r w:rsidRPr="00F54646">
              <w:t>string</w:t>
            </w:r>
          </w:p>
        </w:tc>
        <w:tc>
          <w:tcPr>
            <w:tcW w:w="1260" w:type="dxa"/>
          </w:tcPr>
          <w:p w14:paraId="05C80ABB" w14:textId="77777777" w:rsidR="00CF75A6" w:rsidRPr="00F54646" w:rsidRDefault="00CF75A6" w:rsidP="00F12E09">
            <w:r w:rsidRPr="00F54646">
              <w:t>Required</w:t>
            </w:r>
          </w:p>
        </w:tc>
        <w:tc>
          <w:tcPr>
            <w:tcW w:w="8118" w:type="dxa"/>
          </w:tcPr>
          <w:p w14:paraId="66504FF1" w14:textId="77777777" w:rsidR="00CF75A6" w:rsidRPr="00F54646" w:rsidRDefault="00CF75A6" w:rsidP="00F12E09">
            <w:r w:rsidRPr="00F54646">
              <w:t>The Financial Institution 9-digit ABA number.</w:t>
            </w:r>
          </w:p>
        </w:tc>
      </w:tr>
      <w:tr w:rsidR="00CF75A6" w:rsidRPr="00F54646" w14:paraId="0E176DDF" w14:textId="77777777" w:rsidTr="00F12E09">
        <w:tc>
          <w:tcPr>
            <w:tcW w:w="2875" w:type="dxa"/>
          </w:tcPr>
          <w:p w14:paraId="56AA8E0B" w14:textId="64C1DAB4" w:rsidR="00CF75A6" w:rsidRPr="00F54646" w:rsidRDefault="00CF75A6" w:rsidP="00F12E09">
            <w:proofErr w:type="spellStart"/>
            <w:r w:rsidRPr="00CF75A6">
              <w:t>DocStatId</w:t>
            </w:r>
            <w:proofErr w:type="spellEnd"/>
          </w:p>
        </w:tc>
        <w:tc>
          <w:tcPr>
            <w:tcW w:w="810" w:type="dxa"/>
          </w:tcPr>
          <w:p w14:paraId="68181DA0" w14:textId="77777777" w:rsidR="00CF75A6" w:rsidRPr="00F54646" w:rsidRDefault="00CF75A6" w:rsidP="00F12E09">
            <w:r w:rsidRPr="00F54646">
              <w:t>string</w:t>
            </w:r>
          </w:p>
        </w:tc>
        <w:tc>
          <w:tcPr>
            <w:tcW w:w="1260" w:type="dxa"/>
          </w:tcPr>
          <w:p w14:paraId="003576F8" w14:textId="77777777" w:rsidR="00CF75A6" w:rsidRPr="00F54646" w:rsidRDefault="00CF75A6" w:rsidP="00F12E09">
            <w:r w:rsidRPr="00F54646">
              <w:t>Required</w:t>
            </w:r>
          </w:p>
        </w:tc>
        <w:tc>
          <w:tcPr>
            <w:tcW w:w="8118" w:type="dxa"/>
          </w:tcPr>
          <w:p w14:paraId="1E21B487" w14:textId="4E57B76D" w:rsidR="00CF75A6" w:rsidRPr="00F54646" w:rsidRDefault="00CF75A6" w:rsidP="00F12E09">
            <w:r>
              <w:t xml:space="preserve">The unique id for the document generated by the </w:t>
            </w:r>
            <w:proofErr w:type="spellStart"/>
            <w:r>
              <w:t>ChkImgDocGen</w:t>
            </w:r>
            <w:proofErr w:type="spellEnd"/>
            <w:r>
              <w:t xml:space="preserve">. </w:t>
            </w:r>
          </w:p>
        </w:tc>
      </w:tr>
    </w:tbl>
    <w:p w14:paraId="566F81E2" w14:textId="77777777" w:rsidR="00CF75A6" w:rsidRPr="00CF75A6" w:rsidRDefault="00CF75A6" w:rsidP="00CF75A6"/>
    <w:p w14:paraId="539C8DC2" w14:textId="77777777" w:rsidR="005A044D" w:rsidRPr="00F54646" w:rsidRDefault="005A044D" w:rsidP="005A044D">
      <w:pPr>
        <w:pStyle w:val="Heading4"/>
      </w:pPr>
      <w:bookmarkStart w:id="14" w:name="_Toc41377087"/>
      <w:r w:rsidRPr="00F54646">
        <w:t xml:space="preserve">Sample </w:t>
      </w:r>
      <w:r>
        <w:t>Request</w:t>
      </w:r>
      <w:bookmarkEnd w:id="14"/>
    </w:p>
    <w:p w14:paraId="603A083A" w14:textId="7654D413" w:rsidR="005A044D" w:rsidRDefault="005A044D" w:rsidP="005800F2">
      <w:r>
        <w:t xml:space="preserve">The following is an XML representation of a request call to </w:t>
      </w:r>
      <w:proofErr w:type="spellStart"/>
      <w:r>
        <w:t>ChkImgDoc</w:t>
      </w:r>
      <w:r w:rsidR="00927975">
        <w:t>GenInq</w:t>
      </w:r>
      <w:proofErr w:type="spellEnd"/>
      <w:r>
        <w:t>.</w:t>
      </w:r>
    </w:p>
    <w:p w14:paraId="2F58E62C" w14:textId="77777777" w:rsidR="00845B2A" w:rsidRDefault="00845B2A" w:rsidP="005800F2"/>
    <w:p w14:paraId="7F661D7E" w14:textId="77777777" w:rsidR="00845B2A" w:rsidRDefault="00845B2A" w:rsidP="00845B2A">
      <w:pPr>
        <w:ind w:left="720"/>
      </w:pPr>
      <w:r>
        <w:t>&lt;?xml version="1.0" encoding="utf-8"?&gt;</w:t>
      </w:r>
    </w:p>
    <w:p w14:paraId="0B866B94" w14:textId="77777777" w:rsidR="00845B2A" w:rsidRDefault="00845B2A" w:rsidP="00845B2A">
      <w:pPr>
        <w:ind w:left="720"/>
      </w:pPr>
      <w:r>
        <w:t>&lt;</w:t>
      </w:r>
      <w:proofErr w:type="spellStart"/>
      <w:r>
        <w:t>ChkImgDocGenInq</w:t>
      </w:r>
      <w:proofErr w:type="spellEnd"/>
      <w:r>
        <w:t xml:space="preserve">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xmlns:xsd</w:t>
      </w:r>
      <w:proofErr w:type="spellEnd"/>
      <w:r>
        <w:t xml:space="preserve">="http://www.w3.org/2001/XMLSchema" </w:t>
      </w:r>
      <w:proofErr w:type="spellStart"/>
      <w:r>
        <w:t>xmlns</w:t>
      </w:r>
      <w:proofErr w:type="spellEnd"/>
      <w:r>
        <w:t>="http://jackhenry.com/</w:t>
      </w:r>
      <w:proofErr w:type="spellStart"/>
      <w:r>
        <w:t>jxchange</w:t>
      </w:r>
      <w:proofErr w:type="spellEnd"/>
      <w:r>
        <w:t>/TPG/2008"&gt;</w:t>
      </w:r>
    </w:p>
    <w:p w14:paraId="3ED9C988" w14:textId="77777777" w:rsidR="00845B2A" w:rsidRDefault="00845B2A" w:rsidP="00845B2A">
      <w:pPr>
        <w:ind w:left="720"/>
      </w:pPr>
      <w:r>
        <w:t xml:space="preserve">      &lt;</w:t>
      </w:r>
      <w:proofErr w:type="spellStart"/>
      <w:r>
        <w:t>MsgRqHdr</w:t>
      </w:r>
      <w:proofErr w:type="spellEnd"/>
      <w:r>
        <w:t>&gt;</w:t>
      </w:r>
    </w:p>
    <w:p w14:paraId="44154C29" w14:textId="77777777" w:rsidR="00845B2A" w:rsidRDefault="00845B2A" w:rsidP="00845B2A">
      <w:pPr>
        <w:ind w:left="720"/>
      </w:pPr>
      <w:r>
        <w:t xml:space="preserve">            &lt;</w:t>
      </w:r>
      <w:proofErr w:type="spellStart"/>
      <w:r>
        <w:t>jXchangeHdr</w:t>
      </w:r>
      <w:proofErr w:type="spellEnd"/>
      <w:r>
        <w:t>&gt;</w:t>
      </w:r>
    </w:p>
    <w:p w14:paraId="39E920EC" w14:textId="77777777" w:rsidR="00845B2A" w:rsidRPr="00124A3D" w:rsidRDefault="00845B2A" w:rsidP="00845B2A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</w:t>
      </w:r>
      <w:r w:rsidRPr="00124A3D">
        <w:rPr>
          <w:rStyle w:val="ItalicEmphasis"/>
        </w:rPr>
        <w:t>&lt;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&gt;123456789&lt;/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</w:t>
      </w:r>
    </w:p>
    <w:p w14:paraId="3FA0C6A4" w14:textId="77777777" w:rsidR="00845B2A" w:rsidRPr="00124A3D" w:rsidRDefault="00845B2A" w:rsidP="00845B2A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&gt;PROD&lt;/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</w:t>
      </w:r>
    </w:p>
    <w:p w14:paraId="15F1514E" w14:textId="77777777" w:rsidR="00845B2A" w:rsidRPr="00124A3D" w:rsidRDefault="00845B2A" w:rsidP="00845B2A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&gt;Sample Consumer Name&lt;/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</w:t>
      </w:r>
    </w:p>
    <w:p w14:paraId="65C8DB00" w14:textId="77777777" w:rsidR="00845B2A" w:rsidRPr="005800F2" w:rsidRDefault="00845B2A" w:rsidP="00845B2A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&gt;Sample Consumer Product Name&lt;/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</w:t>
      </w:r>
    </w:p>
    <w:p w14:paraId="239769EB" w14:textId="396964A2" w:rsidR="00845B2A" w:rsidRDefault="00845B2A" w:rsidP="00845B2A">
      <w:pPr>
        <w:ind w:left="720"/>
      </w:pPr>
      <w:r>
        <w:t xml:space="preserve">            &lt;/</w:t>
      </w:r>
      <w:proofErr w:type="spellStart"/>
      <w:r>
        <w:t>jXchangeHdr</w:t>
      </w:r>
      <w:proofErr w:type="spellEnd"/>
      <w:r>
        <w:t>&gt;</w:t>
      </w:r>
    </w:p>
    <w:p w14:paraId="02C71F23" w14:textId="77777777" w:rsidR="00845B2A" w:rsidRDefault="00845B2A" w:rsidP="00845B2A">
      <w:pPr>
        <w:ind w:left="720"/>
      </w:pPr>
      <w:r>
        <w:t xml:space="preserve">      &lt;/</w:t>
      </w:r>
      <w:proofErr w:type="spellStart"/>
      <w:r>
        <w:t>MsgRqHdr</w:t>
      </w:r>
      <w:proofErr w:type="spellEnd"/>
      <w:r>
        <w:t>&gt;</w:t>
      </w:r>
    </w:p>
    <w:p w14:paraId="2C022F1F" w14:textId="77777777" w:rsidR="00845B2A" w:rsidRDefault="00845B2A" w:rsidP="00845B2A">
      <w:pPr>
        <w:ind w:left="720"/>
      </w:pPr>
      <w:r>
        <w:t xml:space="preserve">      &lt;DocStatId&gt;PDFStatement_1752_9d3b3a8a23c3469cb3df609f4ddb0957.pdf&lt;/DocStatId&gt;</w:t>
      </w:r>
    </w:p>
    <w:p w14:paraId="6AD694F3" w14:textId="77777777" w:rsidR="00845B2A" w:rsidRDefault="00845B2A" w:rsidP="00845B2A">
      <w:pPr>
        <w:ind w:left="720"/>
      </w:pPr>
      <w:r>
        <w:lastRenderedPageBreak/>
        <w:t xml:space="preserve">      &lt;Custom </w:t>
      </w:r>
      <w:proofErr w:type="spellStart"/>
      <w:r>
        <w:t>xsi:nil</w:t>
      </w:r>
      <w:proofErr w:type="spellEnd"/>
      <w:r>
        <w:t>="true" /&gt;</w:t>
      </w:r>
    </w:p>
    <w:p w14:paraId="6DF14E2D" w14:textId="451D1335" w:rsidR="00845B2A" w:rsidRPr="005A044D" w:rsidRDefault="00845B2A" w:rsidP="00845B2A">
      <w:pPr>
        <w:ind w:left="720"/>
      </w:pPr>
      <w:r>
        <w:t>&lt;/</w:t>
      </w:r>
      <w:proofErr w:type="spellStart"/>
      <w:r>
        <w:t>ChkImgDocGenInq</w:t>
      </w:r>
      <w:proofErr w:type="spellEnd"/>
      <w:r>
        <w:t>&gt;</w:t>
      </w:r>
    </w:p>
    <w:p w14:paraId="7723A582" w14:textId="723AB83B" w:rsidR="006773F2" w:rsidRDefault="006773F2" w:rsidP="006773F2">
      <w:pPr>
        <w:pStyle w:val="Heading4"/>
      </w:pPr>
      <w:bookmarkStart w:id="15" w:name="_Toc41377088"/>
      <w:r w:rsidRPr="00F54646">
        <w:t>Response</w:t>
      </w:r>
      <w:bookmarkEnd w:id="15"/>
    </w:p>
    <w:p w14:paraId="00A0812C" w14:textId="0D422608" w:rsidR="00CF75A6" w:rsidRPr="003854E4" w:rsidRDefault="00CF75A6" w:rsidP="00CF75A6">
      <w:r w:rsidRPr="00F54646">
        <w:t xml:space="preserve">The </w:t>
      </w:r>
      <w:r>
        <w:t xml:space="preserve">data returned from the </w:t>
      </w:r>
      <w:proofErr w:type="spellStart"/>
      <w:r>
        <w:t>ChkImgDocGenInq</w:t>
      </w:r>
      <w:proofErr w:type="spellEnd"/>
      <w:r>
        <w:t xml:space="preserve"> </w:t>
      </w:r>
      <w:r w:rsidRPr="00F54646">
        <w:t xml:space="preserve">are based on the </w:t>
      </w:r>
      <w:r>
        <w:t>EBO</w:t>
      </w:r>
      <w:r w:rsidRPr="00F54646">
        <w:t xml:space="preserve"> </w:t>
      </w:r>
      <w:proofErr w:type="spellStart"/>
      <w:r w:rsidRPr="00CF75A6">
        <w:t>ChkImgDocGenInqRs_MType</w:t>
      </w:r>
      <w:proofErr w:type="spellEnd"/>
      <w:r>
        <w:t xml:space="preserve"> class</w:t>
      </w:r>
      <w:r w:rsidRPr="00F54646">
        <w:t>.</w:t>
      </w:r>
      <w:r>
        <w:t xml:space="preserve">  </w:t>
      </w:r>
    </w:p>
    <w:p w14:paraId="28882564" w14:textId="77777777" w:rsidR="00CF75A6" w:rsidRPr="00F54646" w:rsidRDefault="00CF75A6" w:rsidP="00CF75A6"/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415"/>
        <w:gridCol w:w="2979"/>
        <w:gridCol w:w="7281"/>
      </w:tblGrid>
      <w:tr w:rsidR="00CF75A6" w:rsidRPr="00F54646" w14:paraId="68FAD11F" w14:textId="77777777" w:rsidTr="00F12E09">
        <w:tc>
          <w:tcPr>
            <w:tcW w:w="3415" w:type="dxa"/>
          </w:tcPr>
          <w:p w14:paraId="0A0F2DD9" w14:textId="77777777" w:rsidR="00CF75A6" w:rsidRPr="005800F2" w:rsidRDefault="00CF75A6" w:rsidP="00F12E09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Members</w:t>
            </w:r>
          </w:p>
        </w:tc>
        <w:tc>
          <w:tcPr>
            <w:tcW w:w="2979" w:type="dxa"/>
          </w:tcPr>
          <w:p w14:paraId="035E8583" w14:textId="77777777" w:rsidR="00CF75A6" w:rsidRPr="005800F2" w:rsidRDefault="00CF75A6" w:rsidP="00F12E09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Data Type</w:t>
            </w:r>
          </w:p>
        </w:tc>
        <w:tc>
          <w:tcPr>
            <w:tcW w:w="7281" w:type="dxa"/>
          </w:tcPr>
          <w:p w14:paraId="5C3499BD" w14:textId="77777777" w:rsidR="00CF75A6" w:rsidRPr="005800F2" w:rsidRDefault="00CF75A6" w:rsidP="00F12E09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Description</w:t>
            </w:r>
          </w:p>
        </w:tc>
      </w:tr>
      <w:tr w:rsidR="00CF75A6" w:rsidRPr="00F54646" w14:paraId="4D42E867" w14:textId="77777777" w:rsidTr="00F12E09">
        <w:tc>
          <w:tcPr>
            <w:tcW w:w="3415" w:type="dxa"/>
          </w:tcPr>
          <w:p w14:paraId="7935722B" w14:textId="77777777" w:rsidR="00CF75A6" w:rsidRPr="005800F2" w:rsidRDefault="00CF75A6" w:rsidP="00F12E09">
            <w:pPr>
              <w:rPr>
                <w:b/>
                <w:bCs/>
              </w:rPr>
            </w:pPr>
            <w:proofErr w:type="spellStart"/>
            <w:r w:rsidRPr="00074ACF">
              <w:t>MsgRsHdr</w:t>
            </w:r>
            <w:proofErr w:type="spellEnd"/>
            <w:r w:rsidRPr="00074ACF">
              <w:t xml:space="preserve"> </w:t>
            </w:r>
            <w:r>
              <w:t xml:space="preserve">-&gt; </w:t>
            </w:r>
            <w:proofErr w:type="spellStart"/>
            <w:r>
              <w:t>jX</w:t>
            </w:r>
            <w:r w:rsidRPr="001D22F7">
              <w:t>changeHdr</w:t>
            </w:r>
            <w:proofErr w:type="spellEnd"/>
          </w:p>
        </w:tc>
        <w:tc>
          <w:tcPr>
            <w:tcW w:w="2979" w:type="dxa"/>
          </w:tcPr>
          <w:p w14:paraId="1269C8A5" w14:textId="77777777" w:rsidR="00CF75A6" w:rsidRPr="005800F2" w:rsidRDefault="00CF75A6" w:rsidP="00F12E09">
            <w:pPr>
              <w:rPr>
                <w:b/>
                <w:bCs/>
              </w:rPr>
            </w:pPr>
            <w:proofErr w:type="spellStart"/>
            <w:r>
              <w:t>jX</w:t>
            </w:r>
            <w:r w:rsidRPr="001D22F7">
              <w:t>changeHdr_CType</w:t>
            </w:r>
            <w:proofErr w:type="spellEnd"/>
          </w:p>
        </w:tc>
        <w:tc>
          <w:tcPr>
            <w:tcW w:w="7281" w:type="dxa"/>
          </w:tcPr>
          <w:p w14:paraId="7F432081" w14:textId="77777777" w:rsidR="00CF75A6" w:rsidRPr="005800F2" w:rsidRDefault="00CF75A6" w:rsidP="00F12E09">
            <w:pPr>
              <w:rPr>
                <w:b/>
                <w:bCs/>
              </w:rPr>
            </w:pPr>
            <w:r>
              <w:t xml:space="preserve">A copy of the </w:t>
            </w:r>
            <w:proofErr w:type="spellStart"/>
            <w:r>
              <w:t>jX</w:t>
            </w:r>
            <w:r w:rsidRPr="001D22F7">
              <w:t>changeHdr</w:t>
            </w:r>
            <w:proofErr w:type="spellEnd"/>
            <w:r>
              <w:t xml:space="preserve"> from the request.</w:t>
            </w:r>
          </w:p>
        </w:tc>
      </w:tr>
      <w:tr w:rsidR="00CF75A6" w:rsidRPr="00F54646" w14:paraId="0DA2ABA0" w14:textId="77777777" w:rsidTr="00F12E09">
        <w:tc>
          <w:tcPr>
            <w:tcW w:w="3415" w:type="dxa"/>
          </w:tcPr>
          <w:p w14:paraId="1ADA94DB" w14:textId="4A1DC46E" w:rsidR="00CF75A6" w:rsidRPr="00074ACF" w:rsidRDefault="00CF75A6" w:rsidP="00CF75A6">
            <w:proofErr w:type="spellStart"/>
            <w:r w:rsidRPr="00074ACF">
              <w:t>DocStatId</w:t>
            </w:r>
            <w:proofErr w:type="spellEnd"/>
          </w:p>
        </w:tc>
        <w:tc>
          <w:tcPr>
            <w:tcW w:w="2979" w:type="dxa"/>
          </w:tcPr>
          <w:p w14:paraId="4E8D5C71" w14:textId="73059017" w:rsidR="00CF75A6" w:rsidRDefault="00CF75A6" w:rsidP="00CF75A6">
            <w:r w:rsidRPr="00F54646">
              <w:t>string</w:t>
            </w:r>
          </w:p>
        </w:tc>
        <w:tc>
          <w:tcPr>
            <w:tcW w:w="7281" w:type="dxa"/>
          </w:tcPr>
          <w:p w14:paraId="20202E73" w14:textId="6BB1B17A" w:rsidR="00CF75A6" w:rsidRDefault="00CF75A6" w:rsidP="00CF75A6">
            <w:r>
              <w:t xml:space="preserve">The value from the request </w:t>
            </w:r>
            <w:proofErr w:type="spellStart"/>
            <w:r w:rsidRPr="00074ACF">
              <w:t>DocStatId</w:t>
            </w:r>
            <w:proofErr w:type="spellEnd"/>
            <w:r>
              <w:t>.</w:t>
            </w:r>
          </w:p>
        </w:tc>
      </w:tr>
      <w:tr w:rsidR="00CF75A6" w:rsidRPr="00F54646" w14:paraId="46A1E221" w14:textId="77777777" w:rsidTr="00F12E09">
        <w:tc>
          <w:tcPr>
            <w:tcW w:w="3415" w:type="dxa"/>
          </w:tcPr>
          <w:p w14:paraId="349ED54B" w14:textId="71B819D3" w:rsidR="00CF75A6" w:rsidRPr="00F54646" w:rsidRDefault="00CF75A6" w:rsidP="00CF75A6">
            <w:proofErr w:type="spellStart"/>
            <w:r w:rsidRPr="00CF75A6">
              <w:t>DocRqStat</w:t>
            </w:r>
            <w:proofErr w:type="spellEnd"/>
          </w:p>
        </w:tc>
        <w:tc>
          <w:tcPr>
            <w:tcW w:w="2979" w:type="dxa"/>
          </w:tcPr>
          <w:p w14:paraId="4C69729D" w14:textId="5A0EFE67" w:rsidR="00CF75A6" w:rsidRPr="00F54646" w:rsidRDefault="00CF75A6" w:rsidP="00CF75A6">
            <w:r w:rsidRPr="00CF75A6">
              <w:t>string</w:t>
            </w:r>
          </w:p>
        </w:tc>
        <w:tc>
          <w:tcPr>
            <w:tcW w:w="7281" w:type="dxa"/>
          </w:tcPr>
          <w:p w14:paraId="49046CA4" w14:textId="77777777" w:rsidR="00CF75A6" w:rsidRDefault="00A60B3A" w:rsidP="00CF75A6">
            <w:r>
              <w:t>The status of the PDF generation.</w:t>
            </w:r>
          </w:p>
          <w:p w14:paraId="24F2F6E5" w14:textId="77777777" w:rsidR="00A60B3A" w:rsidRDefault="00A60B3A" w:rsidP="00CF75A6">
            <w:r>
              <w:t>Values are:</w:t>
            </w:r>
          </w:p>
          <w:p w14:paraId="7873E7EE" w14:textId="77777777" w:rsidR="00A60B3A" w:rsidRDefault="00A60B3A" w:rsidP="00A60B3A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A60B3A">
              <w:t>Cmplt</w:t>
            </w:r>
            <w:proofErr w:type="spellEnd"/>
            <w:r>
              <w:t xml:space="preserve"> – Generate is compete and the PDF document is ready.</w:t>
            </w:r>
          </w:p>
          <w:p w14:paraId="70CF6805" w14:textId="77777777" w:rsidR="00A60B3A" w:rsidRDefault="00A60B3A" w:rsidP="00A60B3A">
            <w:pPr>
              <w:pStyle w:val="ListParagraph"/>
              <w:numPr>
                <w:ilvl w:val="0"/>
                <w:numId w:val="15"/>
              </w:numPr>
            </w:pPr>
            <w:r w:rsidRPr="00A60B3A">
              <w:t>Wait</w:t>
            </w:r>
            <w:r>
              <w:t xml:space="preserve"> – The PDF generation is still in progress.</w:t>
            </w:r>
          </w:p>
          <w:p w14:paraId="045EDF1C" w14:textId="7493957E" w:rsidR="00A60B3A" w:rsidRPr="00F54646" w:rsidRDefault="00A60B3A" w:rsidP="00A60B3A">
            <w:pPr>
              <w:pStyle w:val="ListParagraph"/>
              <w:numPr>
                <w:ilvl w:val="0"/>
                <w:numId w:val="15"/>
              </w:numPr>
            </w:pPr>
            <w:r w:rsidRPr="00A60B3A">
              <w:t>Err</w:t>
            </w:r>
            <w:r>
              <w:t xml:space="preserve"> – An error occurred when generate the PDF document.</w:t>
            </w:r>
          </w:p>
        </w:tc>
      </w:tr>
      <w:tr w:rsidR="00CF75A6" w:rsidRPr="00F54646" w14:paraId="2634D71F" w14:textId="77777777" w:rsidTr="00F12E09">
        <w:tc>
          <w:tcPr>
            <w:tcW w:w="3415" w:type="dxa"/>
          </w:tcPr>
          <w:p w14:paraId="4B6CE53A" w14:textId="69141175" w:rsidR="00CF75A6" w:rsidRPr="00F54646" w:rsidRDefault="00CF75A6" w:rsidP="00CF75A6">
            <w:proofErr w:type="spellStart"/>
            <w:r w:rsidRPr="00CF75A6">
              <w:t>DocRqStatCmnt</w:t>
            </w:r>
            <w:proofErr w:type="spellEnd"/>
          </w:p>
        </w:tc>
        <w:tc>
          <w:tcPr>
            <w:tcW w:w="2979" w:type="dxa"/>
          </w:tcPr>
          <w:p w14:paraId="2BA2C8B9" w14:textId="6661C90E" w:rsidR="00CF75A6" w:rsidRPr="00F54646" w:rsidRDefault="00CF75A6" w:rsidP="00CF75A6">
            <w:r w:rsidRPr="00CF75A6">
              <w:t>string</w:t>
            </w:r>
          </w:p>
        </w:tc>
        <w:tc>
          <w:tcPr>
            <w:tcW w:w="7281" w:type="dxa"/>
          </w:tcPr>
          <w:p w14:paraId="1EFB3534" w14:textId="2FB340EA" w:rsidR="00CF75A6" w:rsidRPr="00F54646" w:rsidRDefault="00A60B3A" w:rsidP="00CF75A6">
            <w:r>
              <w:t>A description of the PDF process generation or error message if an error occurred.</w:t>
            </w:r>
          </w:p>
        </w:tc>
      </w:tr>
      <w:tr w:rsidR="00CF75A6" w:rsidRPr="00F54646" w14:paraId="2A4E0C7D" w14:textId="77777777" w:rsidTr="00F12E09">
        <w:tc>
          <w:tcPr>
            <w:tcW w:w="3415" w:type="dxa"/>
          </w:tcPr>
          <w:p w14:paraId="542D81D3" w14:textId="0988E914" w:rsidR="00CF75A6" w:rsidRPr="00F54646" w:rsidRDefault="00CF75A6" w:rsidP="00CF75A6">
            <w:proofErr w:type="spellStart"/>
            <w:r w:rsidRPr="00CF75A6">
              <w:t>OFIFileName</w:t>
            </w:r>
            <w:proofErr w:type="spellEnd"/>
          </w:p>
        </w:tc>
        <w:tc>
          <w:tcPr>
            <w:tcW w:w="2979" w:type="dxa"/>
          </w:tcPr>
          <w:p w14:paraId="70DA5304" w14:textId="1EE5FC43" w:rsidR="00CF75A6" w:rsidRPr="00F54646" w:rsidRDefault="00CF75A6" w:rsidP="00CF75A6">
            <w:r w:rsidRPr="00CF75A6">
              <w:t>string</w:t>
            </w:r>
          </w:p>
        </w:tc>
        <w:tc>
          <w:tcPr>
            <w:tcW w:w="7281" w:type="dxa"/>
          </w:tcPr>
          <w:p w14:paraId="02AFB8B8" w14:textId="02709B03" w:rsidR="00CF75A6" w:rsidRDefault="00A60B3A" w:rsidP="00CF75A6">
            <w:r>
              <w:t>Not used.</w:t>
            </w:r>
          </w:p>
        </w:tc>
      </w:tr>
    </w:tbl>
    <w:p w14:paraId="51BAA6DE" w14:textId="77777777" w:rsidR="00CF75A6" w:rsidRPr="00CF75A6" w:rsidRDefault="00CF75A6" w:rsidP="00CF75A6"/>
    <w:p w14:paraId="569FDC3B" w14:textId="77777777" w:rsidR="005A044D" w:rsidRDefault="005A044D" w:rsidP="005A044D">
      <w:pPr>
        <w:pStyle w:val="Heading4"/>
      </w:pPr>
      <w:bookmarkStart w:id="16" w:name="_Toc41377089"/>
      <w:r w:rsidRPr="00F54646">
        <w:t>Sample Response</w:t>
      </w:r>
      <w:bookmarkEnd w:id="16"/>
    </w:p>
    <w:p w14:paraId="4DD0A37E" w14:textId="3FF98DAA" w:rsidR="005A044D" w:rsidRDefault="005A044D" w:rsidP="005A044D">
      <w:r>
        <w:t>The following is an XML representation of a response from the proceeding request sample.</w:t>
      </w:r>
    </w:p>
    <w:p w14:paraId="63BC85DA" w14:textId="5267E6E4" w:rsidR="00845B2A" w:rsidRDefault="00845B2A" w:rsidP="005A044D"/>
    <w:p w14:paraId="1F0AC9EC" w14:textId="77777777" w:rsidR="00845B2A" w:rsidRDefault="00845B2A" w:rsidP="00845B2A">
      <w:pPr>
        <w:ind w:left="720"/>
      </w:pPr>
      <w:r>
        <w:t>&lt;?xml version="1.0" encoding="utf-8"?&gt;</w:t>
      </w:r>
    </w:p>
    <w:p w14:paraId="7BF12471" w14:textId="77777777" w:rsidR="00845B2A" w:rsidRDefault="00845B2A" w:rsidP="00845B2A">
      <w:pPr>
        <w:ind w:left="720"/>
      </w:pPr>
      <w:r>
        <w:t>&lt;</w:t>
      </w:r>
      <w:proofErr w:type="spellStart"/>
      <w:r>
        <w:t>ChkImgDocGenInqResponse</w:t>
      </w:r>
      <w:proofErr w:type="spellEnd"/>
      <w:r>
        <w:t xml:space="preserve">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xmlns:xsd</w:t>
      </w:r>
      <w:proofErr w:type="spellEnd"/>
      <w:r>
        <w:t xml:space="preserve">="http://www.w3.org/2001/XMLSchema" </w:t>
      </w:r>
      <w:proofErr w:type="spellStart"/>
      <w:r>
        <w:t>xmlns</w:t>
      </w:r>
      <w:proofErr w:type="spellEnd"/>
      <w:r>
        <w:t>="http://jackhenry.com/</w:t>
      </w:r>
      <w:proofErr w:type="spellStart"/>
      <w:r>
        <w:t>jxchange</w:t>
      </w:r>
      <w:proofErr w:type="spellEnd"/>
      <w:r>
        <w:t>/TPG/2008"&gt;</w:t>
      </w:r>
    </w:p>
    <w:p w14:paraId="6D100EB7" w14:textId="77777777" w:rsidR="00845B2A" w:rsidRDefault="00845B2A" w:rsidP="00845B2A">
      <w:pPr>
        <w:ind w:left="720"/>
      </w:pPr>
      <w:r>
        <w:t xml:space="preserve">      &lt;</w:t>
      </w:r>
      <w:proofErr w:type="spellStart"/>
      <w:r>
        <w:t>MsgRsHdr</w:t>
      </w:r>
      <w:proofErr w:type="spellEnd"/>
      <w:r>
        <w:t>&gt;</w:t>
      </w:r>
    </w:p>
    <w:p w14:paraId="1C117280" w14:textId="77777777" w:rsidR="00845B2A" w:rsidRDefault="00845B2A" w:rsidP="00845B2A">
      <w:pPr>
        <w:ind w:left="720"/>
      </w:pPr>
      <w:r>
        <w:t xml:space="preserve">            &lt;</w:t>
      </w:r>
      <w:proofErr w:type="spellStart"/>
      <w:r>
        <w:t>jXchangeHdr</w:t>
      </w:r>
      <w:proofErr w:type="spellEnd"/>
      <w:r>
        <w:t>&gt;</w:t>
      </w:r>
    </w:p>
    <w:p w14:paraId="455190D8" w14:textId="77777777" w:rsidR="00845B2A" w:rsidRPr="00124A3D" w:rsidRDefault="00845B2A" w:rsidP="00845B2A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</w:t>
      </w:r>
      <w:r w:rsidRPr="00124A3D">
        <w:rPr>
          <w:rStyle w:val="ItalicEmphasis"/>
        </w:rPr>
        <w:t>&lt;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&gt;123456789&lt;/</w:t>
      </w:r>
      <w:proofErr w:type="spellStart"/>
      <w:r w:rsidRPr="00124A3D">
        <w:rPr>
          <w:rStyle w:val="ItalicEmphasis"/>
        </w:rPr>
        <w:t>InstRtId</w:t>
      </w:r>
      <w:proofErr w:type="spellEnd"/>
      <w:r w:rsidRPr="00124A3D">
        <w:rPr>
          <w:rStyle w:val="ItalicEmphasis"/>
        </w:rPr>
        <w:t>&gt;</w:t>
      </w:r>
    </w:p>
    <w:p w14:paraId="652E8190" w14:textId="77777777" w:rsidR="00845B2A" w:rsidRPr="00124A3D" w:rsidRDefault="00845B2A" w:rsidP="00845B2A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&gt;PROD&lt;/</w:t>
      </w:r>
      <w:proofErr w:type="spellStart"/>
      <w:r w:rsidRPr="00124A3D">
        <w:rPr>
          <w:rStyle w:val="ItalicEmphasis"/>
        </w:rPr>
        <w:t>InstEnv</w:t>
      </w:r>
      <w:proofErr w:type="spellEnd"/>
      <w:r w:rsidRPr="00124A3D">
        <w:rPr>
          <w:rStyle w:val="ItalicEmphasis"/>
        </w:rPr>
        <w:t>&gt;</w:t>
      </w:r>
    </w:p>
    <w:p w14:paraId="442D5C03" w14:textId="77777777" w:rsidR="00845B2A" w:rsidRPr="00124A3D" w:rsidRDefault="00845B2A" w:rsidP="00845B2A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&gt;Sample Consumer Name&lt;/</w:t>
      </w:r>
      <w:proofErr w:type="spellStart"/>
      <w:r w:rsidRPr="00124A3D">
        <w:rPr>
          <w:rStyle w:val="ItalicEmphasis"/>
        </w:rPr>
        <w:t>ValidConsmName</w:t>
      </w:r>
      <w:proofErr w:type="spellEnd"/>
      <w:r w:rsidRPr="00124A3D">
        <w:rPr>
          <w:rStyle w:val="ItalicEmphasis"/>
        </w:rPr>
        <w:t>&gt;</w:t>
      </w:r>
    </w:p>
    <w:p w14:paraId="1B2FABBE" w14:textId="77777777" w:rsidR="00845B2A" w:rsidRPr="005800F2" w:rsidRDefault="00845B2A" w:rsidP="00845B2A">
      <w:pPr>
        <w:ind w:left="720"/>
        <w:rPr>
          <w:rStyle w:val="ItalicEmphasis"/>
        </w:rPr>
      </w:pPr>
      <w:r w:rsidRPr="00124A3D">
        <w:rPr>
          <w:rStyle w:val="ItalicEmphasis"/>
        </w:rPr>
        <w:t xml:space="preserve">                  &lt;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&gt;Sample Consumer Product Name&lt;/</w:t>
      </w:r>
      <w:proofErr w:type="spellStart"/>
      <w:r w:rsidRPr="00124A3D">
        <w:rPr>
          <w:rStyle w:val="ItalicEmphasis"/>
        </w:rPr>
        <w:t>ValidConsmProd</w:t>
      </w:r>
      <w:proofErr w:type="spellEnd"/>
      <w:r w:rsidRPr="00124A3D">
        <w:rPr>
          <w:rStyle w:val="ItalicEmphasis"/>
        </w:rPr>
        <w:t>&gt;</w:t>
      </w:r>
    </w:p>
    <w:p w14:paraId="67D4D898" w14:textId="77777777" w:rsidR="00845B2A" w:rsidRDefault="00845B2A" w:rsidP="00845B2A">
      <w:pPr>
        <w:ind w:left="720"/>
      </w:pPr>
      <w:r>
        <w:t xml:space="preserve">            &lt;/</w:t>
      </w:r>
      <w:proofErr w:type="spellStart"/>
      <w:r>
        <w:t>jXchangeHdr</w:t>
      </w:r>
      <w:proofErr w:type="spellEnd"/>
      <w:r>
        <w:t>&gt;</w:t>
      </w:r>
    </w:p>
    <w:p w14:paraId="6B861CE0" w14:textId="77777777" w:rsidR="00845B2A" w:rsidRDefault="00845B2A" w:rsidP="00845B2A">
      <w:pPr>
        <w:ind w:left="720"/>
      </w:pPr>
      <w:r>
        <w:t xml:space="preserve">      &lt;/</w:t>
      </w:r>
      <w:proofErr w:type="spellStart"/>
      <w:r>
        <w:t>MsgRsHdr</w:t>
      </w:r>
      <w:proofErr w:type="spellEnd"/>
      <w:r>
        <w:t>&gt;</w:t>
      </w:r>
    </w:p>
    <w:p w14:paraId="130EBF87" w14:textId="77777777" w:rsidR="00845B2A" w:rsidRDefault="00845B2A" w:rsidP="00845B2A">
      <w:pPr>
        <w:ind w:left="720"/>
      </w:pPr>
      <w:r>
        <w:t xml:space="preserve">      &lt;DocStatId&gt;PDFStatement_1752_9d3b3a8a23c3469cb3df609f4ddb0957.pdf&lt;/DocStatId&gt;</w:t>
      </w:r>
    </w:p>
    <w:p w14:paraId="37D66527" w14:textId="77777777" w:rsidR="00845B2A" w:rsidRDefault="00845B2A" w:rsidP="00845B2A">
      <w:pPr>
        <w:ind w:left="720"/>
      </w:pPr>
      <w:r>
        <w:t xml:space="preserve">      &lt;</w:t>
      </w:r>
      <w:proofErr w:type="spellStart"/>
      <w:r>
        <w:t>DocRqStat</w:t>
      </w:r>
      <w:proofErr w:type="spellEnd"/>
      <w:r>
        <w:t>&gt;Err&lt;/</w:t>
      </w:r>
      <w:proofErr w:type="spellStart"/>
      <w:r>
        <w:t>DocRqStat</w:t>
      </w:r>
      <w:proofErr w:type="spellEnd"/>
      <w:r>
        <w:t>&gt;</w:t>
      </w:r>
    </w:p>
    <w:p w14:paraId="36F34B1B" w14:textId="30F2E513" w:rsidR="00845B2A" w:rsidRDefault="00845B2A" w:rsidP="00845B2A">
      <w:pPr>
        <w:ind w:left="720"/>
      </w:pPr>
      <w:r>
        <w:lastRenderedPageBreak/>
        <w:t xml:space="preserve">      &lt;</w:t>
      </w:r>
      <w:proofErr w:type="spellStart"/>
      <w:r>
        <w:t>DocRqStatCmnt</w:t>
      </w:r>
      <w:proofErr w:type="spellEnd"/>
      <w:r>
        <w:t>&gt;An error occurred when attempting to validate Image Store space. Error: Error. Unable to get free space for path: \\XXXX\imagestore\.&lt;/DocRqStatCmnt&gt;</w:t>
      </w:r>
    </w:p>
    <w:p w14:paraId="2E951EA8" w14:textId="77777777" w:rsidR="00845B2A" w:rsidRDefault="00845B2A" w:rsidP="00845B2A">
      <w:pPr>
        <w:ind w:left="720"/>
      </w:pPr>
      <w:r>
        <w:t xml:space="preserve">      &lt;Custom </w:t>
      </w:r>
      <w:proofErr w:type="spellStart"/>
      <w:r>
        <w:t>xsi:nil</w:t>
      </w:r>
      <w:proofErr w:type="spellEnd"/>
      <w:r>
        <w:t>="true" /&gt;</w:t>
      </w:r>
    </w:p>
    <w:p w14:paraId="7711ABD7" w14:textId="29C5D053" w:rsidR="00845B2A" w:rsidRDefault="00845B2A" w:rsidP="00845B2A">
      <w:pPr>
        <w:ind w:left="720"/>
      </w:pPr>
      <w:r>
        <w:t>&lt;/</w:t>
      </w:r>
      <w:proofErr w:type="spellStart"/>
      <w:r>
        <w:t>ChkImgDocGenInqResponse</w:t>
      </w:r>
      <w:proofErr w:type="spellEnd"/>
      <w:r>
        <w:t>&gt;</w:t>
      </w:r>
    </w:p>
    <w:p w14:paraId="6F5B3B26" w14:textId="77777777" w:rsidR="005A044D" w:rsidRPr="005A044D" w:rsidRDefault="005A044D" w:rsidP="005800F2"/>
    <w:p w14:paraId="3B270E7E" w14:textId="7A693A72" w:rsidR="00302CBE" w:rsidRPr="00F54646" w:rsidRDefault="006773F2" w:rsidP="00302CBE">
      <w:pPr>
        <w:pStyle w:val="Heading2"/>
      </w:pPr>
      <w:bookmarkStart w:id="17" w:name="_Toc41377090"/>
      <w:proofErr w:type="spellStart"/>
      <w:r w:rsidRPr="00F54646">
        <w:t>DocBatchSrch</w:t>
      </w:r>
      <w:bookmarkEnd w:id="17"/>
      <w:proofErr w:type="spellEnd"/>
    </w:p>
    <w:p w14:paraId="31F43135" w14:textId="2520E413" w:rsidR="00440DBF" w:rsidRPr="00F54646" w:rsidRDefault="00440DBF" w:rsidP="00440DBF">
      <w:proofErr w:type="spellStart"/>
      <w:r w:rsidRPr="00F54646">
        <w:t>DocBatchSrch</w:t>
      </w:r>
      <w:proofErr w:type="spellEnd"/>
      <w:r w:rsidRPr="00F54646">
        <w:t xml:space="preserve"> is used to </w:t>
      </w:r>
      <w:r w:rsidR="009E1A68">
        <w:t>gather</w:t>
      </w:r>
      <w:r w:rsidR="009E1A68" w:rsidRPr="00F54646">
        <w:t xml:space="preserve"> </w:t>
      </w:r>
      <w:r w:rsidRPr="00F54646">
        <w:t>information about</w:t>
      </w:r>
      <w:r w:rsidR="009E1A68">
        <w:t xml:space="preserve"> </w:t>
      </w:r>
      <w:r w:rsidRPr="00F54646">
        <w:t>document</w:t>
      </w:r>
      <w:r w:rsidR="008A6F42" w:rsidRPr="00F54646">
        <w:t>s</w:t>
      </w:r>
      <w:r w:rsidRPr="00F54646">
        <w:t xml:space="preserve"> </w:t>
      </w:r>
      <w:r w:rsidR="009E1A68">
        <w:t xml:space="preserve">which were </w:t>
      </w:r>
      <w:r w:rsidRPr="00F54646">
        <w:t>imported</w:t>
      </w:r>
      <w:r w:rsidR="008A6F42" w:rsidRPr="00F54646">
        <w:t xml:space="preserve"> into the 4|sight system</w:t>
      </w:r>
      <w:r w:rsidR="009E1A68">
        <w:t xml:space="preserve"> as a batch. </w:t>
      </w:r>
      <w:r w:rsidR="001D22F7">
        <w:t xml:space="preserve">This method is expected be utilized only if the Consumer is receiving </w:t>
      </w:r>
      <w:r w:rsidR="00283683">
        <w:t xml:space="preserve">the </w:t>
      </w:r>
      <w:proofErr w:type="spellStart"/>
      <w:r w:rsidR="007622A5">
        <w:t>jX</w:t>
      </w:r>
      <w:proofErr w:type="spellEnd"/>
      <w:r w:rsidR="001D22F7">
        <w:t xml:space="preserve"> </w:t>
      </w:r>
      <w:r w:rsidR="001D22F7" w:rsidRPr="00F54646">
        <w:t>Enterprise Event</w:t>
      </w:r>
      <w:r w:rsidR="00283683">
        <w:t xml:space="preserve"> “</w:t>
      </w:r>
      <w:r w:rsidR="00283683" w:rsidRPr="00283683">
        <w:t>Document Batch Complete Notification</w:t>
      </w:r>
      <w:r w:rsidR="00283683">
        <w:t xml:space="preserve">”, event </w:t>
      </w:r>
      <w:r w:rsidR="001D22F7" w:rsidRPr="00F54646">
        <w:t xml:space="preserve"> #100010</w:t>
      </w:r>
      <w:r w:rsidR="001D22F7">
        <w:t>.</w:t>
      </w:r>
    </w:p>
    <w:p w14:paraId="55C79CFF" w14:textId="4EA3D20D" w:rsidR="006773F2" w:rsidRPr="00F54646" w:rsidRDefault="006773F2" w:rsidP="006773F2">
      <w:pPr>
        <w:pStyle w:val="Heading4"/>
      </w:pPr>
      <w:bookmarkStart w:id="18" w:name="_Toc41377091"/>
      <w:r w:rsidRPr="00F54646">
        <w:t>Request</w:t>
      </w:r>
      <w:bookmarkEnd w:id="18"/>
    </w:p>
    <w:p w14:paraId="7DBE1DE7" w14:textId="1772FD8A" w:rsidR="00B474AC" w:rsidRPr="00F54646" w:rsidRDefault="00BF11A4" w:rsidP="00B474AC">
      <w:r w:rsidRPr="00F54646">
        <w:t xml:space="preserve">The </w:t>
      </w:r>
      <w:r w:rsidR="00F54646">
        <w:t>requesting</w:t>
      </w:r>
      <w:r w:rsidR="003854E4">
        <w:t xml:space="preserve"> data for the </w:t>
      </w:r>
      <w:proofErr w:type="spellStart"/>
      <w:r w:rsidR="003854E4">
        <w:t>DocBatchSrch</w:t>
      </w:r>
      <w:proofErr w:type="spellEnd"/>
      <w:r w:rsidRPr="00F54646">
        <w:t xml:space="preserve"> are based on the </w:t>
      </w:r>
      <w:r w:rsidR="00283683">
        <w:t>EBO</w:t>
      </w:r>
      <w:r w:rsidRPr="00F54646">
        <w:t xml:space="preserve"> </w:t>
      </w:r>
      <w:proofErr w:type="spellStart"/>
      <w:r w:rsidR="00B474AC" w:rsidRPr="00F54646">
        <w:t>DocBatchSrchRq_MType</w:t>
      </w:r>
      <w:proofErr w:type="spellEnd"/>
      <w:r w:rsidR="003854E4">
        <w:t xml:space="preserve"> class</w:t>
      </w:r>
      <w:r w:rsidRPr="00F54646">
        <w:t>.</w:t>
      </w:r>
      <w:r w:rsidR="00F54646">
        <w:t xml:space="preserve">  The following are the </w:t>
      </w:r>
      <w:r w:rsidR="003854E4">
        <w:t xml:space="preserve">used member and </w:t>
      </w:r>
      <w:r w:rsidR="001F7790">
        <w:t xml:space="preserve">expected </w:t>
      </w:r>
      <w:r w:rsidR="003854E4">
        <w:t>values.</w:t>
      </w:r>
    </w:p>
    <w:p w14:paraId="4E7484F3" w14:textId="77777777" w:rsidR="00BF11A4" w:rsidRPr="00F54646" w:rsidRDefault="00BF11A4" w:rsidP="00B474AC"/>
    <w:tbl>
      <w:tblPr>
        <w:tblStyle w:val="TableGrid"/>
        <w:tblW w:w="13063" w:type="dxa"/>
        <w:tblLook w:val="04A0" w:firstRow="1" w:lastRow="0" w:firstColumn="1" w:lastColumn="0" w:noHBand="0" w:noVBand="1"/>
      </w:tblPr>
      <w:tblGrid>
        <w:gridCol w:w="2875"/>
        <w:gridCol w:w="810"/>
        <w:gridCol w:w="1260"/>
        <w:gridCol w:w="8118"/>
      </w:tblGrid>
      <w:tr w:rsidR="003735EB" w:rsidRPr="00F54646" w14:paraId="3C893C32" w14:textId="77777777" w:rsidTr="005800F2">
        <w:tc>
          <w:tcPr>
            <w:tcW w:w="2875" w:type="dxa"/>
          </w:tcPr>
          <w:p w14:paraId="50EC8F2D" w14:textId="3A3D3CAE" w:rsidR="003735EB" w:rsidRPr="005800F2" w:rsidRDefault="003735EB" w:rsidP="00B474AC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Members</w:t>
            </w:r>
          </w:p>
        </w:tc>
        <w:tc>
          <w:tcPr>
            <w:tcW w:w="810" w:type="dxa"/>
          </w:tcPr>
          <w:p w14:paraId="1E3D9C93" w14:textId="766F46D6" w:rsidR="003735EB" w:rsidRPr="005800F2" w:rsidRDefault="003735EB" w:rsidP="00B474AC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Data Type</w:t>
            </w:r>
          </w:p>
        </w:tc>
        <w:tc>
          <w:tcPr>
            <w:tcW w:w="1260" w:type="dxa"/>
          </w:tcPr>
          <w:p w14:paraId="262D4BE3" w14:textId="3AB917AA" w:rsidR="003735EB" w:rsidRPr="003735EB" w:rsidRDefault="003735EB" w:rsidP="00B474AC">
            <w:pPr>
              <w:rPr>
                <w:b/>
                <w:bCs/>
              </w:rPr>
            </w:pPr>
            <w:r>
              <w:rPr>
                <w:b/>
                <w:bCs/>
              </w:rPr>
              <w:t>Required / Optional</w:t>
            </w:r>
          </w:p>
        </w:tc>
        <w:tc>
          <w:tcPr>
            <w:tcW w:w="8118" w:type="dxa"/>
          </w:tcPr>
          <w:p w14:paraId="3CAC641B" w14:textId="2D36B0E7" w:rsidR="003735EB" w:rsidRPr="005800F2" w:rsidRDefault="003735EB" w:rsidP="00B474AC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Description</w:t>
            </w:r>
          </w:p>
        </w:tc>
      </w:tr>
      <w:tr w:rsidR="003735EB" w:rsidRPr="00F54646" w14:paraId="5D879D0A" w14:textId="77777777" w:rsidTr="005800F2">
        <w:tc>
          <w:tcPr>
            <w:tcW w:w="2875" w:type="dxa"/>
          </w:tcPr>
          <w:p w14:paraId="78BFD913" w14:textId="1505FDAF" w:rsidR="003735EB" w:rsidRPr="00F54646" w:rsidRDefault="003735EB" w:rsidP="00BF11A4">
            <w:proofErr w:type="spellStart"/>
            <w:r w:rsidRPr="00F54646">
              <w:t>SrchMsgRqHdr</w:t>
            </w:r>
            <w:proofErr w:type="spellEnd"/>
            <w:r w:rsidRPr="00F54646">
              <w:t xml:space="preserve">-&gt; </w:t>
            </w:r>
            <w:proofErr w:type="spellStart"/>
            <w:r w:rsidR="007622A5">
              <w:t>jX</w:t>
            </w:r>
            <w:r w:rsidRPr="00F54646">
              <w:t>changeHdr</w:t>
            </w:r>
            <w:proofErr w:type="spellEnd"/>
            <w:r w:rsidRPr="00F54646">
              <w:t xml:space="preserve">-&gt; </w:t>
            </w:r>
            <w:proofErr w:type="spellStart"/>
            <w:r w:rsidRPr="00F54646">
              <w:t>InstRtId</w:t>
            </w:r>
            <w:proofErr w:type="spellEnd"/>
          </w:p>
        </w:tc>
        <w:tc>
          <w:tcPr>
            <w:tcW w:w="810" w:type="dxa"/>
          </w:tcPr>
          <w:p w14:paraId="72F79C45" w14:textId="00BC604F" w:rsidR="003735EB" w:rsidRPr="00F54646" w:rsidRDefault="003735EB" w:rsidP="00BF11A4">
            <w:r w:rsidRPr="00F54646">
              <w:t>string</w:t>
            </w:r>
          </w:p>
        </w:tc>
        <w:tc>
          <w:tcPr>
            <w:tcW w:w="1260" w:type="dxa"/>
          </w:tcPr>
          <w:p w14:paraId="4A815EDE" w14:textId="4AFCF951" w:rsidR="003735EB" w:rsidRPr="00F54646" w:rsidRDefault="003735EB" w:rsidP="00BF11A4">
            <w:r w:rsidRPr="00F54646">
              <w:t>Required</w:t>
            </w:r>
          </w:p>
        </w:tc>
        <w:tc>
          <w:tcPr>
            <w:tcW w:w="8118" w:type="dxa"/>
          </w:tcPr>
          <w:p w14:paraId="2032F256" w14:textId="32C4FF42" w:rsidR="003735EB" w:rsidRPr="00F54646" w:rsidRDefault="003735EB" w:rsidP="00BF11A4">
            <w:r w:rsidRPr="00F54646">
              <w:t>The Financial Institution 9-digit ABA number.</w:t>
            </w:r>
          </w:p>
        </w:tc>
      </w:tr>
      <w:tr w:rsidR="003735EB" w:rsidRPr="00F54646" w14:paraId="3BADA3A3" w14:textId="77777777" w:rsidTr="005800F2">
        <w:tc>
          <w:tcPr>
            <w:tcW w:w="2875" w:type="dxa"/>
          </w:tcPr>
          <w:p w14:paraId="77D72294" w14:textId="03A6F199" w:rsidR="003735EB" w:rsidRPr="00F54646" w:rsidRDefault="003735EB" w:rsidP="00B474AC">
            <w:proofErr w:type="spellStart"/>
            <w:r w:rsidRPr="00F54646">
              <w:t>SrchMsgRqHdr</w:t>
            </w:r>
            <w:proofErr w:type="spellEnd"/>
            <w:r w:rsidRPr="00F54646">
              <w:t>-&gt;</w:t>
            </w:r>
            <w:proofErr w:type="spellStart"/>
            <w:r w:rsidRPr="00F54646">
              <w:t>MaxRec</w:t>
            </w:r>
            <w:proofErr w:type="spellEnd"/>
          </w:p>
        </w:tc>
        <w:tc>
          <w:tcPr>
            <w:tcW w:w="810" w:type="dxa"/>
          </w:tcPr>
          <w:p w14:paraId="13566E7F" w14:textId="322468D9" w:rsidR="003735EB" w:rsidRPr="00F54646" w:rsidRDefault="003735EB" w:rsidP="00B474AC">
            <w:r w:rsidRPr="00F54646">
              <w:t>int</w:t>
            </w:r>
          </w:p>
        </w:tc>
        <w:tc>
          <w:tcPr>
            <w:tcW w:w="1260" w:type="dxa"/>
          </w:tcPr>
          <w:p w14:paraId="77AC1CD0" w14:textId="71C68A5D" w:rsidR="003735EB" w:rsidRPr="00F54646" w:rsidRDefault="003735EB" w:rsidP="00B474AC">
            <w:r w:rsidRPr="00F54646">
              <w:t>Optional</w:t>
            </w:r>
          </w:p>
        </w:tc>
        <w:tc>
          <w:tcPr>
            <w:tcW w:w="8118" w:type="dxa"/>
          </w:tcPr>
          <w:p w14:paraId="75D9B2CF" w14:textId="5D8B5B14" w:rsidR="003735EB" w:rsidRPr="00F54646" w:rsidRDefault="003735EB" w:rsidP="00B474AC">
            <w:r w:rsidRPr="00F54646">
              <w:t>The maximum  number of documents to return.  When not provided value will default to 50,000.</w:t>
            </w:r>
          </w:p>
        </w:tc>
      </w:tr>
      <w:tr w:rsidR="003735EB" w:rsidRPr="00F54646" w14:paraId="640B9281" w14:textId="77777777" w:rsidTr="005800F2">
        <w:tc>
          <w:tcPr>
            <w:tcW w:w="2875" w:type="dxa"/>
          </w:tcPr>
          <w:p w14:paraId="27E40CF9" w14:textId="451522CE" w:rsidR="003735EB" w:rsidRPr="00F54646" w:rsidRDefault="003735EB" w:rsidP="00B474AC">
            <w:proofErr w:type="spellStart"/>
            <w:r w:rsidRPr="00F54646">
              <w:t>SrchMsgRqHdr</w:t>
            </w:r>
            <w:proofErr w:type="spellEnd"/>
            <w:r w:rsidRPr="00F54646">
              <w:t>-&gt;Cursor</w:t>
            </w:r>
          </w:p>
        </w:tc>
        <w:tc>
          <w:tcPr>
            <w:tcW w:w="810" w:type="dxa"/>
          </w:tcPr>
          <w:p w14:paraId="72D27CC7" w14:textId="0B4F7EC0" w:rsidR="003735EB" w:rsidRPr="00F54646" w:rsidRDefault="003735EB" w:rsidP="00B474AC">
            <w:r w:rsidRPr="00F54646">
              <w:t>string</w:t>
            </w:r>
          </w:p>
        </w:tc>
        <w:tc>
          <w:tcPr>
            <w:tcW w:w="1260" w:type="dxa"/>
          </w:tcPr>
          <w:p w14:paraId="703290E1" w14:textId="70282A13" w:rsidR="003735EB" w:rsidRPr="00F54646" w:rsidRDefault="003735EB" w:rsidP="00B474AC">
            <w:r w:rsidRPr="00F54646">
              <w:t>Optional</w:t>
            </w:r>
          </w:p>
        </w:tc>
        <w:tc>
          <w:tcPr>
            <w:tcW w:w="8118" w:type="dxa"/>
          </w:tcPr>
          <w:p w14:paraId="1009D3B5" w14:textId="05E9AB3B" w:rsidR="003735EB" w:rsidRPr="00F54646" w:rsidRDefault="003735EB" w:rsidP="00B474AC">
            <w:r w:rsidRPr="00F54646">
              <w:t xml:space="preserve">The starting row to return.  </w:t>
            </w:r>
            <w:r>
              <w:t>A</w:t>
            </w:r>
            <w:r w:rsidRPr="00F54646">
              <w:t xml:space="preserve"> value of 1 indicates the first row.  Default value if value not provided is 1.   </w:t>
            </w:r>
          </w:p>
        </w:tc>
      </w:tr>
      <w:tr w:rsidR="003735EB" w:rsidRPr="00F54646" w14:paraId="79077E42" w14:textId="77777777" w:rsidTr="005800F2">
        <w:tc>
          <w:tcPr>
            <w:tcW w:w="2875" w:type="dxa"/>
          </w:tcPr>
          <w:p w14:paraId="0F6B888C" w14:textId="4D6B6EE6" w:rsidR="003735EB" w:rsidRPr="00F54646" w:rsidRDefault="003735EB" w:rsidP="00B474AC">
            <w:proofErr w:type="spellStart"/>
            <w:r w:rsidRPr="00F54646">
              <w:t>BatchId</w:t>
            </w:r>
            <w:proofErr w:type="spellEnd"/>
          </w:p>
        </w:tc>
        <w:tc>
          <w:tcPr>
            <w:tcW w:w="810" w:type="dxa"/>
          </w:tcPr>
          <w:p w14:paraId="2B621EA7" w14:textId="2820F4F0" w:rsidR="003735EB" w:rsidRPr="00F54646" w:rsidRDefault="003735EB" w:rsidP="00B474AC">
            <w:r w:rsidRPr="00F54646">
              <w:t>string</w:t>
            </w:r>
          </w:p>
        </w:tc>
        <w:tc>
          <w:tcPr>
            <w:tcW w:w="1260" w:type="dxa"/>
          </w:tcPr>
          <w:p w14:paraId="46259C92" w14:textId="5F5E53BA" w:rsidR="003735EB" w:rsidRPr="00F54646" w:rsidRDefault="003735EB" w:rsidP="00B474AC">
            <w:r w:rsidRPr="00F54646">
              <w:t>Required</w:t>
            </w:r>
          </w:p>
        </w:tc>
        <w:tc>
          <w:tcPr>
            <w:tcW w:w="8118" w:type="dxa"/>
          </w:tcPr>
          <w:p w14:paraId="6E3EC48E" w14:textId="4B344973" w:rsidR="003735EB" w:rsidRPr="00F54646" w:rsidRDefault="003735EB" w:rsidP="00B474AC">
            <w:r w:rsidRPr="00F54646">
              <w:t xml:space="preserve">The 4|sight assigned unique identifier of a batch of documents imported.  Value is published via </w:t>
            </w:r>
            <w:proofErr w:type="spellStart"/>
            <w:r w:rsidR="007622A5">
              <w:t>jX</w:t>
            </w:r>
            <w:proofErr w:type="spellEnd"/>
            <w:r w:rsidRPr="00F54646">
              <w:t xml:space="preserve"> Enterprise Event #100010 </w:t>
            </w:r>
          </w:p>
        </w:tc>
      </w:tr>
      <w:tr w:rsidR="003735EB" w:rsidRPr="00F54646" w14:paraId="0980D1AF" w14:textId="77777777" w:rsidTr="005800F2">
        <w:tc>
          <w:tcPr>
            <w:tcW w:w="2875" w:type="dxa"/>
          </w:tcPr>
          <w:p w14:paraId="2F83A1CA" w14:textId="7505F925" w:rsidR="003735EB" w:rsidRPr="00F54646" w:rsidRDefault="003735EB" w:rsidP="00B474AC">
            <w:proofErr w:type="spellStart"/>
            <w:r w:rsidRPr="00F54646">
              <w:t>StmtDlvryMthd</w:t>
            </w:r>
            <w:proofErr w:type="spellEnd"/>
          </w:p>
        </w:tc>
        <w:tc>
          <w:tcPr>
            <w:tcW w:w="810" w:type="dxa"/>
          </w:tcPr>
          <w:p w14:paraId="67E286F1" w14:textId="43F62004" w:rsidR="003735EB" w:rsidRPr="00F54646" w:rsidRDefault="003735EB" w:rsidP="00B474AC">
            <w:r w:rsidRPr="00F54646">
              <w:t>string</w:t>
            </w:r>
          </w:p>
        </w:tc>
        <w:tc>
          <w:tcPr>
            <w:tcW w:w="1260" w:type="dxa"/>
          </w:tcPr>
          <w:p w14:paraId="5B212BA4" w14:textId="77777777" w:rsidR="003735EB" w:rsidRPr="00F54646" w:rsidRDefault="003735EB" w:rsidP="00B474AC"/>
        </w:tc>
        <w:tc>
          <w:tcPr>
            <w:tcW w:w="8118" w:type="dxa"/>
          </w:tcPr>
          <w:p w14:paraId="61364D6D" w14:textId="2BF46DB3" w:rsidR="003735EB" w:rsidRPr="00F54646" w:rsidRDefault="003735EB" w:rsidP="00B474AC">
            <w:r w:rsidRPr="00F54646">
              <w:t>Optional - A filter the narrow down the results.  Values are:</w:t>
            </w:r>
          </w:p>
          <w:p w14:paraId="0983B282" w14:textId="78A15757" w:rsidR="003735EB" w:rsidRPr="00F54646" w:rsidRDefault="003735EB" w:rsidP="00E62C58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F54646">
              <w:t>eDoc</w:t>
            </w:r>
            <w:proofErr w:type="spellEnd"/>
            <w:r w:rsidRPr="00F54646">
              <w:t xml:space="preserve"> – return only documents that have Internet Id value.</w:t>
            </w:r>
          </w:p>
          <w:p w14:paraId="4C9B2683" w14:textId="339CD269" w:rsidR="003735EB" w:rsidRPr="00F54646" w:rsidRDefault="003735EB" w:rsidP="00E62C58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F54646">
              <w:t>PrtDoc</w:t>
            </w:r>
            <w:proofErr w:type="spellEnd"/>
            <w:r w:rsidRPr="00F54646">
              <w:t xml:space="preserve"> – return only documents that will be printed.</w:t>
            </w:r>
          </w:p>
          <w:p w14:paraId="78EBE6D4" w14:textId="1E1ED58C" w:rsidR="003735EB" w:rsidRPr="00F54646" w:rsidRDefault="003735EB" w:rsidP="00E62C58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F54646">
              <w:t>CDDoc</w:t>
            </w:r>
            <w:proofErr w:type="spellEnd"/>
            <w:r w:rsidRPr="00F54646">
              <w:t xml:space="preserve"> – return only documents that will be sent to 4|sight Account View application. </w:t>
            </w:r>
          </w:p>
          <w:p w14:paraId="785FAD1B" w14:textId="31EACC96" w:rsidR="003735EB" w:rsidRPr="00F54646" w:rsidRDefault="003735EB" w:rsidP="00F54646">
            <w:pPr>
              <w:pStyle w:val="ListParagraph"/>
              <w:numPr>
                <w:ilvl w:val="0"/>
                <w:numId w:val="12"/>
              </w:numPr>
            </w:pPr>
            <w:r w:rsidRPr="00F54646">
              <w:t>All (Default) – return all documents.</w:t>
            </w:r>
          </w:p>
        </w:tc>
      </w:tr>
    </w:tbl>
    <w:p w14:paraId="2DA6B671" w14:textId="339AFFE0" w:rsidR="00B474AC" w:rsidRPr="00F54646" w:rsidRDefault="00B474AC" w:rsidP="00B474AC"/>
    <w:p w14:paraId="65ADE9A5" w14:textId="77777777" w:rsidR="00AB0581" w:rsidRPr="00F54646" w:rsidRDefault="00AB0581" w:rsidP="00B474AC"/>
    <w:p w14:paraId="67E83B7F" w14:textId="5DE071B8" w:rsidR="008A6F42" w:rsidRPr="00F54646" w:rsidRDefault="008A6F42" w:rsidP="008A6F42">
      <w:pPr>
        <w:pStyle w:val="Heading4"/>
      </w:pPr>
      <w:bookmarkStart w:id="19" w:name="_Toc41377092"/>
      <w:r w:rsidRPr="00F54646">
        <w:lastRenderedPageBreak/>
        <w:t xml:space="preserve">Sample </w:t>
      </w:r>
      <w:r w:rsidR="003735EB">
        <w:t>Request</w:t>
      </w:r>
      <w:bookmarkEnd w:id="19"/>
    </w:p>
    <w:p w14:paraId="7BA660DC" w14:textId="7D33647A" w:rsidR="009E1A68" w:rsidRDefault="009E1A68" w:rsidP="009E1A68">
      <w:r>
        <w:t xml:space="preserve">The following is an XML representation of a request call to </w:t>
      </w:r>
      <w:proofErr w:type="spellStart"/>
      <w:r w:rsidRPr="00F54646">
        <w:t>DocBatchSrch</w:t>
      </w:r>
      <w:proofErr w:type="spellEnd"/>
      <w:r>
        <w:t>.</w:t>
      </w:r>
    </w:p>
    <w:p w14:paraId="0993030A" w14:textId="77777777" w:rsidR="008A6F42" w:rsidRPr="00F54646" w:rsidRDefault="008A6F42" w:rsidP="008A6F42"/>
    <w:p w14:paraId="729A34A0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&lt;?xml version="1.0" encoding="utf-8"?&gt;</w:t>
      </w:r>
    </w:p>
    <w:p w14:paraId="20E1CC0C" w14:textId="26C92BEC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</w:t>
      </w:r>
      <w:proofErr w:type="spellStart"/>
      <w:r w:rsidRPr="005800F2">
        <w:rPr>
          <w:rStyle w:val="ItalicEmphasis"/>
        </w:rPr>
        <w:t>DocBatchSrch</w:t>
      </w:r>
      <w:proofErr w:type="spellEnd"/>
      <w:r w:rsidRPr="005800F2">
        <w:rPr>
          <w:rStyle w:val="ItalicEmphasis"/>
        </w:rPr>
        <w:t xml:space="preserve"> </w:t>
      </w:r>
      <w:proofErr w:type="spellStart"/>
      <w:r w:rsidRPr="005800F2">
        <w:rPr>
          <w:rStyle w:val="ItalicEmphasis"/>
        </w:rPr>
        <w:t>xmlns:xsi</w:t>
      </w:r>
      <w:proofErr w:type="spellEnd"/>
      <w:r w:rsidRPr="005800F2">
        <w:rPr>
          <w:rStyle w:val="ItalicEmphasis"/>
        </w:rPr>
        <w:t xml:space="preserve">="http://www.w3.org/2001/XMLSchema-instance" </w:t>
      </w:r>
      <w:proofErr w:type="spellStart"/>
      <w:r w:rsidRPr="005800F2">
        <w:rPr>
          <w:rStyle w:val="ItalicEmphasis"/>
        </w:rPr>
        <w:t>xmlns:xsd</w:t>
      </w:r>
      <w:proofErr w:type="spellEnd"/>
      <w:r w:rsidRPr="005800F2">
        <w:rPr>
          <w:rStyle w:val="ItalicEmphasis"/>
        </w:rPr>
        <w:t xml:space="preserve">="http://www.w3.org/2001/XMLSchema" </w:t>
      </w:r>
      <w:proofErr w:type="spellStart"/>
      <w:r w:rsidRPr="005800F2">
        <w:rPr>
          <w:rStyle w:val="ItalicEmphasis"/>
        </w:rPr>
        <w:t>xmlns</w:t>
      </w:r>
      <w:proofErr w:type="spellEnd"/>
      <w:r w:rsidRPr="005800F2">
        <w:rPr>
          <w:rStyle w:val="ItalicEmphasis"/>
        </w:rPr>
        <w:t>="http://jackhenry.com/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</w:t>
      </w:r>
      <w:proofErr w:type="spellEnd"/>
      <w:r w:rsidRPr="005800F2">
        <w:rPr>
          <w:rStyle w:val="ItalicEmphasis"/>
        </w:rPr>
        <w:t>/TPG/2008"&gt;</w:t>
      </w:r>
    </w:p>
    <w:p w14:paraId="115DADD2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SrchMsgRqHdr</w:t>
      </w:r>
      <w:proofErr w:type="spellEnd"/>
      <w:r w:rsidRPr="005800F2">
        <w:rPr>
          <w:rStyle w:val="ItalicEmphasis"/>
        </w:rPr>
        <w:t>&gt;</w:t>
      </w:r>
    </w:p>
    <w:p w14:paraId="51E21360" w14:textId="2EFBD42D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changeHdr</w:t>
      </w:r>
      <w:proofErr w:type="spellEnd"/>
      <w:r w:rsidRPr="005800F2">
        <w:rPr>
          <w:rStyle w:val="ItalicEmphasis"/>
        </w:rPr>
        <w:t>&gt;</w:t>
      </w:r>
    </w:p>
    <w:p w14:paraId="690E2BA7" w14:textId="776659A5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InstRtId</w:t>
      </w:r>
      <w:proofErr w:type="spellEnd"/>
      <w:r w:rsidRPr="005800F2">
        <w:rPr>
          <w:rStyle w:val="ItalicEmphasis"/>
        </w:rPr>
        <w:t>&gt;</w:t>
      </w:r>
      <w:r w:rsidR="00F54646" w:rsidRPr="005800F2">
        <w:rPr>
          <w:rStyle w:val="ItalicEmphasis"/>
        </w:rPr>
        <w:t>123456789</w:t>
      </w: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InstRtId</w:t>
      </w:r>
      <w:proofErr w:type="spellEnd"/>
      <w:r w:rsidRPr="005800F2">
        <w:rPr>
          <w:rStyle w:val="ItalicEmphasis"/>
        </w:rPr>
        <w:t>&gt;</w:t>
      </w:r>
    </w:p>
    <w:p w14:paraId="5FADA771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InstEnv</w:t>
      </w:r>
      <w:proofErr w:type="spellEnd"/>
      <w:r w:rsidRPr="005800F2">
        <w:rPr>
          <w:rStyle w:val="ItalicEmphasis"/>
        </w:rPr>
        <w:t>&gt;PROD&lt;/</w:t>
      </w:r>
      <w:proofErr w:type="spellStart"/>
      <w:r w:rsidRPr="005800F2">
        <w:rPr>
          <w:rStyle w:val="ItalicEmphasis"/>
        </w:rPr>
        <w:t>InstEnv</w:t>
      </w:r>
      <w:proofErr w:type="spellEnd"/>
      <w:r w:rsidRPr="005800F2">
        <w:rPr>
          <w:rStyle w:val="ItalicEmphasis"/>
        </w:rPr>
        <w:t>&gt;</w:t>
      </w:r>
    </w:p>
    <w:p w14:paraId="23FD8AF8" w14:textId="2C89FE10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ValidConsmName</w:t>
      </w:r>
      <w:proofErr w:type="spellEnd"/>
      <w:r w:rsidRPr="005800F2">
        <w:rPr>
          <w:rStyle w:val="ItalicEmphasis"/>
        </w:rPr>
        <w:t>&gt;</w:t>
      </w:r>
      <w:r w:rsidR="00F54646" w:rsidRPr="005800F2">
        <w:rPr>
          <w:rStyle w:val="ItalicEmphasis"/>
        </w:rPr>
        <w:t>Sample Consumer Name</w:t>
      </w: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ValidConsmName</w:t>
      </w:r>
      <w:proofErr w:type="spellEnd"/>
      <w:r w:rsidRPr="005800F2">
        <w:rPr>
          <w:rStyle w:val="ItalicEmphasis"/>
        </w:rPr>
        <w:t>&gt;</w:t>
      </w:r>
    </w:p>
    <w:p w14:paraId="50C91BAB" w14:textId="44E46DAD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ValidConsmProd</w:t>
      </w:r>
      <w:proofErr w:type="spellEnd"/>
      <w:r w:rsidRPr="005800F2">
        <w:rPr>
          <w:rStyle w:val="ItalicEmphasis"/>
        </w:rPr>
        <w:t>&gt;</w:t>
      </w:r>
      <w:r w:rsidR="00F54646" w:rsidRPr="005800F2">
        <w:rPr>
          <w:rStyle w:val="ItalicEmphasis"/>
        </w:rPr>
        <w:t>Sample Consumer Product Name</w:t>
      </w: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ValidConsmProd</w:t>
      </w:r>
      <w:proofErr w:type="spellEnd"/>
      <w:r w:rsidRPr="005800F2">
        <w:rPr>
          <w:rStyle w:val="ItalicEmphasis"/>
        </w:rPr>
        <w:t>&gt;</w:t>
      </w:r>
    </w:p>
    <w:p w14:paraId="4E374537" w14:textId="5028C6D9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&lt;/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changeHdr</w:t>
      </w:r>
      <w:proofErr w:type="spellEnd"/>
      <w:r w:rsidRPr="005800F2">
        <w:rPr>
          <w:rStyle w:val="ItalicEmphasis"/>
        </w:rPr>
        <w:t>&gt;</w:t>
      </w:r>
    </w:p>
    <w:p w14:paraId="39671D82" w14:textId="07B68C02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Pr="005800F2">
        <w:rPr>
          <w:rStyle w:val="ItalicEmphasis"/>
        </w:rPr>
        <w:t>MaxRec</w:t>
      </w:r>
      <w:proofErr w:type="spellEnd"/>
      <w:r w:rsidRPr="005800F2">
        <w:rPr>
          <w:rStyle w:val="ItalicEmphasis"/>
        </w:rPr>
        <w:t>&gt;</w:t>
      </w:r>
      <w:r w:rsidR="008A6F42" w:rsidRPr="005800F2">
        <w:rPr>
          <w:rStyle w:val="ItalicEmphasis"/>
        </w:rPr>
        <w:t>3</w:t>
      </w: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MaxRec</w:t>
      </w:r>
      <w:proofErr w:type="spellEnd"/>
      <w:r w:rsidRPr="005800F2">
        <w:rPr>
          <w:rStyle w:val="ItalicEmphasis"/>
        </w:rPr>
        <w:t>&gt;</w:t>
      </w:r>
    </w:p>
    <w:p w14:paraId="43E3C57D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&lt;Cursor&gt;1&lt;/Cursor&gt;</w:t>
      </w:r>
    </w:p>
    <w:p w14:paraId="141C2E45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&lt;/</w:t>
      </w:r>
      <w:proofErr w:type="spellStart"/>
      <w:r w:rsidRPr="005800F2">
        <w:rPr>
          <w:rStyle w:val="ItalicEmphasis"/>
        </w:rPr>
        <w:t>SrchMsgRqHdr</w:t>
      </w:r>
      <w:proofErr w:type="spellEnd"/>
      <w:r w:rsidRPr="005800F2">
        <w:rPr>
          <w:rStyle w:val="ItalicEmphasis"/>
        </w:rPr>
        <w:t>&gt;</w:t>
      </w:r>
    </w:p>
    <w:p w14:paraId="1827C916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BatchId</w:t>
      </w:r>
      <w:proofErr w:type="spellEnd"/>
      <w:r w:rsidRPr="005800F2">
        <w:rPr>
          <w:rStyle w:val="ItalicEmphasis"/>
        </w:rPr>
        <w:t>&gt;99&lt;/</w:t>
      </w:r>
      <w:proofErr w:type="spellStart"/>
      <w:r w:rsidRPr="005800F2">
        <w:rPr>
          <w:rStyle w:val="ItalicEmphasis"/>
        </w:rPr>
        <w:t>BatchId</w:t>
      </w:r>
      <w:proofErr w:type="spellEnd"/>
      <w:r w:rsidRPr="005800F2">
        <w:rPr>
          <w:rStyle w:val="ItalicEmphasis"/>
        </w:rPr>
        <w:t>&gt;</w:t>
      </w:r>
    </w:p>
    <w:p w14:paraId="2041808C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StmtDlvryMthd</w:t>
      </w:r>
      <w:proofErr w:type="spellEnd"/>
      <w:r w:rsidRPr="005800F2">
        <w:rPr>
          <w:rStyle w:val="ItalicEmphasis"/>
        </w:rPr>
        <w:t>&gt;All&lt;/</w:t>
      </w:r>
      <w:proofErr w:type="spellStart"/>
      <w:r w:rsidRPr="005800F2">
        <w:rPr>
          <w:rStyle w:val="ItalicEmphasis"/>
        </w:rPr>
        <w:t>StmtDlvryMthd</w:t>
      </w:r>
      <w:proofErr w:type="spellEnd"/>
      <w:r w:rsidRPr="005800F2">
        <w:rPr>
          <w:rStyle w:val="ItalicEmphasis"/>
        </w:rPr>
        <w:t>&gt;</w:t>
      </w:r>
    </w:p>
    <w:p w14:paraId="49B4AB83" w14:textId="0BED4D6F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DocBatchSrch</w:t>
      </w:r>
      <w:proofErr w:type="spellEnd"/>
      <w:r w:rsidRPr="005800F2">
        <w:rPr>
          <w:rStyle w:val="ItalicEmphasis"/>
        </w:rPr>
        <w:t>&gt;</w:t>
      </w:r>
    </w:p>
    <w:p w14:paraId="7B2DE372" w14:textId="1E76CED5" w:rsidR="006773F2" w:rsidRDefault="006773F2" w:rsidP="006773F2">
      <w:pPr>
        <w:pStyle w:val="Heading4"/>
      </w:pPr>
      <w:bookmarkStart w:id="20" w:name="_Toc41377093"/>
      <w:r w:rsidRPr="00F54646">
        <w:t>Response</w:t>
      </w:r>
      <w:bookmarkEnd w:id="20"/>
    </w:p>
    <w:p w14:paraId="3360A644" w14:textId="7FCF8565" w:rsidR="003854E4" w:rsidRPr="00F54646" w:rsidRDefault="003854E4" w:rsidP="003854E4">
      <w:r w:rsidRPr="00F54646">
        <w:t xml:space="preserve">The </w:t>
      </w:r>
      <w:r>
        <w:t xml:space="preserve">data returned from the </w:t>
      </w:r>
      <w:proofErr w:type="spellStart"/>
      <w:r>
        <w:t>DocBatchSrch</w:t>
      </w:r>
      <w:proofErr w:type="spellEnd"/>
      <w:r w:rsidRPr="00F54646">
        <w:t xml:space="preserve"> are based on the </w:t>
      </w:r>
      <w:r w:rsidR="00283683">
        <w:t>EBO</w:t>
      </w:r>
      <w:r w:rsidRPr="00F54646">
        <w:t xml:space="preserve"> </w:t>
      </w:r>
      <w:proofErr w:type="spellStart"/>
      <w:r w:rsidRPr="003854E4">
        <w:t>DocBatchSrchRs_MType</w:t>
      </w:r>
      <w:proofErr w:type="spellEnd"/>
      <w:r>
        <w:t xml:space="preserve"> class</w:t>
      </w:r>
      <w:r w:rsidRPr="00F54646">
        <w:t>.</w:t>
      </w:r>
      <w:r>
        <w:t xml:space="preserve">  </w:t>
      </w:r>
    </w:p>
    <w:p w14:paraId="4EE97754" w14:textId="565C70CF" w:rsidR="003854E4" w:rsidRPr="003854E4" w:rsidRDefault="003854E4" w:rsidP="005800F2"/>
    <w:p w14:paraId="5093F840" w14:textId="4F206533" w:rsidR="00F54646" w:rsidRPr="00F54646" w:rsidRDefault="00F54646" w:rsidP="005800F2"/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415"/>
        <w:gridCol w:w="2979"/>
        <w:gridCol w:w="7281"/>
      </w:tblGrid>
      <w:tr w:rsidR="00F54646" w:rsidRPr="00F54646" w14:paraId="12850062" w14:textId="77777777" w:rsidTr="005800F2">
        <w:tc>
          <w:tcPr>
            <w:tcW w:w="3415" w:type="dxa"/>
          </w:tcPr>
          <w:p w14:paraId="62EB6D02" w14:textId="77777777" w:rsidR="00F54646" w:rsidRPr="005800F2" w:rsidRDefault="00F54646" w:rsidP="00B75F61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Members</w:t>
            </w:r>
          </w:p>
        </w:tc>
        <w:tc>
          <w:tcPr>
            <w:tcW w:w="2979" w:type="dxa"/>
          </w:tcPr>
          <w:p w14:paraId="7CC1C3E8" w14:textId="77777777" w:rsidR="00F54646" w:rsidRPr="005800F2" w:rsidRDefault="00F54646" w:rsidP="00B75F61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Data Type</w:t>
            </w:r>
          </w:p>
        </w:tc>
        <w:tc>
          <w:tcPr>
            <w:tcW w:w="7281" w:type="dxa"/>
          </w:tcPr>
          <w:p w14:paraId="3085A7D9" w14:textId="77777777" w:rsidR="00F54646" w:rsidRPr="005800F2" w:rsidRDefault="00F54646" w:rsidP="00B75F61">
            <w:pPr>
              <w:rPr>
                <w:b/>
                <w:bCs/>
              </w:rPr>
            </w:pPr>
            <w:r w:rsidRPr="005800F2">
              <w:rPr>
                <w:b/>
                <w:bCs/>
              </w:rPr>
              <w:t>Description</w:t>
            </w:r>
          </w:p>
        </w:tc>
      </w:tr>
      <w:tr w:rsidR="003854E4" w:rsidRPr="00F54646" w14:paraId="3B6D165D" w14:textId="77777777" w:rsidTr="005800F2">
        <w:tc>
          <w:tcPr>
            <w:tcW w:w="3415" w:type="dxa"/>
          </w:tcPr>
          <w:p w14:paraId="136C6D32" w14:textId="78F6487B" w:rsidR="003854E4" w:rsidRPr="00F54646" w:rsidRDefault="003854E4" w:rsidP="003854E4">
            <w:proofErr w:type="spellStart"/>
            <w:r w:rsidRPr="00F54646">
              <w:t>BatchId</w:t>
            </w:r>
            <w:proofErr w:type="spellEnd"/>
          </w:p>
        </w:tc>
        <w:tc>
          <w:tcPr>
            <w:tcW w:w="2979" w:type="dxa"/>
          </w:tcPr>
          <w:p w14:paraId="41A5D67B" w14:textId="1B477CD0" w:rsidR="003854E4" w:rsidRPr="00F54646" w:rsidRDefault="003854E4" w:rsidP="003854E4">
            <w:r w:rsidRPr="00F54646">
              <w:t>string</w:t>
            </w:r>
          </w:p>
        </w:tc>
        <w:tc>
          <w:tcPr>
            <w:tcW w:w="7281" w:type="dxa"/>
          </w:tcPr>
          <w:p w14:paraId="1221F2D2" w14:textId="3870336F" w:rsidR="003854E4" w:rsidRPr="00F54646" w:rsidRDefault="003854E4" w:rsidP="003854E4">
            <w:r>
              <w:t>The value from the request</w:t>
            </w:r>
            <w:r w:rsidR="001D22F7">
              <w:t xml:space="preserve"> </w:t>
            </w:r>
            <w:proofErr w:type="spellStart"/>
            <w:r w:rsidR="001D22F7" w:rsidRPr="00F54646">
              <w:t>BatchId</w:t>
            </w:r>
            <w:proofErr w:type="spellEnd"/>
            <w:r>
              <w:t xml:space="preserve">. </w:t>
            </w:r>
          </w:p>
        </w:tc>
      </w:tr>
      <w:tr w:rsidR="003854E4" w:rsidRPr="00F54646" w14:paraId="37ABAAAB" w14:textId="77777777" w:rsidTr="005800F2">
        <w:tc>
          <w:tcPr>
            <w:tcW w:w="3415" w:type="dxa"/>
          </w:tcPr>
          <w:p w14:paraId="62FFD0D7" w14:textId="330B11CD" w:rsidR="003854E4" w:rsidRPr="00F54646" w:rsidRDefault="003854E4" w:rsidP="003854E4">
            <w:proofErr w:type="spellStart"/>
            <w:r w:rsidRPr="00F54646">
              <w:t>StmtDlvryMthd</w:t>
            </w:r>
            <w:proofErr w:type="spellEnd"/>
          </w:p>
        </w:tc>
        <w:tc>
          <w:tcPr>
            <w:tcW w:w="2979" w:type="dxa"/>
          </w:tcPr>
          <w:p w14:paraId="0AFBA6E5" w14:textId="4AB6AA55" w:rsidR="003854E4" w:rsidRPr="00F54646" w:rsidRDefault="003854E4" w:rsidP="003854E4">
            <w:r w:rsidRPr="00F54646">
              <w:t>string</w:t>
            </w:r>
          </w:p>
        </w:tc>
        <w:tc>
          <w:tcPr>
            <w:tcW w:w="7281" w:type="dxa"/>
          </w:tcPr>
          <w:p w14:paraId="733E4A0C" w14:textId="32CED561" w:rsidR="003854E4" w:rsidRPr="00F54646" w:rsidRDefault="003854E4" w:rsidP="003854E4">
            <w:r>
              <w:t>The value from the request</w:t>
            </w:r>
            <w:r w:rsidR="001D22F7">
              <w:t xml:space="preserve"> </w:t>
            </w:r>
            <w:proofErr w:type="spellStart"/>
            <w:r w:rsidR="001D22F7" w:rsidRPr="00F54646">
              <w:t>StmtDlvryMthd</w:t>
            </w:r>
            <w:proofErr w:type="spellEnd"/>
            <w:r>
              <w:t xml:space="preserve">. </w:t>
            </w:r>
          </w:p>
        </w:tc>
      </w:tr>
      <w:tr w:rsidR="001D22F7" w:rsidRPr="00F54646" w14:paraId="6C4DEC9B" w14:textId="77777777" w:rsidTr="005800F2">
        <w:tc>
          <w:tcPr>
            <w:tcW w:w="3415" w:type="dxa"/>
          </w:tcPr>
          <w:p w14:paraId="119E9969" w14:textId="7C6DC124" w:rsidR="001D22F7" w:rsidRPr="00F54646" w:rsidRDefault="001D22F7" w:rsidP="003854E4">
            <w:proofErr w:type="spellStart"/>
            <w:r w:rsidRPr="003854E4">
              <w:t>SrchMsgRsHdr</w:t>
            </w:r>
            <w:proofErr w:type="spellEnd"/>
            <w:r>
              <w:t xml:space="preserve">-&gt; </w:t>
            </w:r>
            <w:proofErr w:type="spellStart"/>
            <w:r w:rsidR="007622A5">
              <w:t>jX</w:t>
            </w:r>
            <w:r w:rsidRPr="001D22F7">
              <w:t>changeHdr</w:t>
            </w:r>
            <w:proofErr w:type="spellEnd"/>
          </w:p>
        </w:tc>
        <w:tc>
          <w:tcPr>
            <w:tcW w:w="2979" w:type="dxa"/>
          </w:tcPr>
          <w:p w14:paraId="0C700E4A" w14:textId="659028C4" w:rsidR="001D22F7" w:rsidRPr="00F54646" w:rsidRDefault="007622A5" w:rsidP="003854E4">
            <w:proofErr w:type="spellStart"/>
            <w:r>
              <w:t>jX</w:t>
            </w:r>
            <w:r w:rsidR="001D22F7" w:rsidRPr="001D22F7">
              <w:t>changeHdr_CType</w:t>
            </w:r>
            <w:proofErr w:type="spellEnd"/>
          </w:p>
        </w:tc>
        <w:tc>
          <w:tcPr>
            <w:tcW w:w="7281" w:type="dxa"/>
          </w:tcPr>
          <w:p w14:paraId="41E0E8C0" w14:textId="425EAB7C" w:rsidR="001D22F7" w:rsidRDefault="001D22F7" w:rsidP="003854E4">
            <w:r>
              <w:t xml:space="preserve">A copy of the </w:t>
            </w:r>
            <w:proofErr w:type="spellStart"/>
            <w:r w:rsidR="007622A5">
              <w:t>jX</w:t>
            </w:r>
            <w:r w:rsidRPr="001D22F7">
              <w:t>changeHdr</w:t>
            </w:r>
            <w:proofErr w:type="spellEnd"/>
            <w:r>
              <w:t xml:space="preserve"> from the request.</w:t>
            </w:r>
          </w:p>
        </w:tc>
      </w:tr>
      <w:tr w:rsidR="003854E4" w:rsidRPr="00F54646" w14:paraId="6B5A5359" w14:textId="77777777" w:rsidTr="005800F2">
        <w:tc>
          <w:tcPr>
            <w:tcW w:w="3415" w:type="dxa"/>
          </w:tcPr>
          <w:p w14:paraId="4FBF22C9" w14:textId="5C2467A5" w:rsidR="003854E4" w:rsidRPr="00F54646" w:rsidRDefault="003854E4" w:rsidP="003854E4">
            <w:proofErr w:type="spellStart"/>
            <w:r w:rsidRPr="003854E4">
              <w:t>SrchMsgRsHdr</w:t>
            </w:r>
            <w:proofErr w:type="spellEnd"/>
            <w:r>
              <w:t>-&gt;</w:t>
            </w:r>
            <w:proofErr w:type="spellStart"/>
            <w:r w:rsidRPr="003854E4">
              <w:t>SentRec</w:t>
            </w:r>
            <w:proofErr w:type="spellEnd"/>
          </w:p>
        </w:tc>
        <w:tc>
          <w:tcPr>
            <w:tcW w:w="2979" w:type="dxa"/>
          </w:tcPr>
          <w:p w14:paraId="72A6497D" w14:textId="4FA2EED4" w:rsidR="003854E4" w:rsidRPr="00F54646" w:rsidRDefault="003854E4" w:rsidP="003854E4">
            <w:r>
              <w:t>int</w:t>
            </w:r>
          </w:p>
        </w:tc>
        <w:tc>
          <w:tcPr>
            <w:tcW w:w="7281" w:type="dxa"/>
          </w:tcPr>
          <w:p w14:paraId="705E43C2" w14:textId="2038ADC4" w:rsidR="003854E4" w:rsidRPr="00F54646" w:rsidRDefault="003854E4" w:rsidP="003854E4">
            <w:r>
              <w:t xml:space="preserve">The number of documents returned. </w:t>
            </w:r>
          </w:p>
        </w:tc>
      </w:tr>
      <w:tr w:rsidR="003854E4" w:rsidRPr="00F54646" w14:paraId="3CC1B4E4" w14:textId="77777777" w:rsidTr="005800F2">
        <w:tc>
          <w:tcPr>
            <w:tcW w:w="3415" w:type="dxa"/>
          </w:tcPr>
          <w:p w14:paraId="033C7080" w14:textId="6BC9DA02" w:rsidR="003854E4" w:rsidRPr="00F54646" w:rsidRDefault="003854E4" w:rsidP="003854E4">
            <w:proofErr w:type="spellStart"/>
            <w:r w:rsidRPr="003854E4">
              <w:t>SrchMsgRsHdr</w:t>
            </w:r>
            <w:proofErr w:type="spellEnd"/>
            <w:r>
              <w:t>-&gt;</w:t>
            </w:r>
            <w:proofErr w:type="spellStart"/>
            <w:r w:rsidRPr="003854E4">
              <w:t>TotRec</w:t>
            </w:r>
            <w:proofErr w:type="spellEnd"/>
          </w:p>
        </w:tc>
        <w:tc>
          <w:tcPr>
            <w:tcW w:w="2979" w:type="dxa"/>
          </w:tcPr>
          <w:p w14:paraId="40B49905" w14:textId="69630480" w:rsidR="003854E4" w:rsidRPr="00F54646" w:rsidRDefault="00B75F61" w:rsidP="003854E4">
            <w:r>
              <w:t>int</w:t>
            </w:r>
          </w:p>
        </w:tc>
        <w:tc>
          <w:tcPr>
            <w:tcW w:w="7281" w:type="dxa"/>
          </w:tcPr>
          <w:p w14:paraId="6B5F2956" w14:textId="652C8DA5" w:rsidR="003854E4" w:rsidRPr="00F54646" w:rsidRDefault="00B75F61" w:rsidP="003854E4">
            <w:r>
              <w:t xml:space="preserve">The total number of documents in the requested </w:t>
            </w:r>
            <w:proofErr w:type="spellStart"/>
            <w:r>
              <w:t>BatchId</w:t>
            </w:r>
            <w:proofErr w:type="spellEnd"/>
            <w:r>
              <w:t>.</w:t>
            </w:r>
          </w:p>
        </w:tc>
      </w:tr>
      <w:tr w:rsidR="003854E4" w:rsidRPr="00F54646" w14:paraId="6B152C01" w14:textId="77777777" w:rsidTr="005800F2">
        <w:tc>
          <w:tcPr>
            <w:tcW w:w="3415" w:type="dxa"/>
          </w:tcPr>
          <w:p w14:paraId="6E4550FD" w14:textId="4ACC84B5" w:rsidR="003854E4" w:rsidRPr="00F54646" w:rsidRDefault="003854E4" w:rsidP="003854E4">
            <w:proofErr w:type="spellStart"/>
            <w:r w:rsidRPr="003854E4">
              <w:t>SrchMsgRsHdr</w:t>
            </w:r>
            <w:proofErr w:type="spellEnd"/>
            <w:r>
              <w:t>-&gt;</w:t>
            </w:r>
            <w:proofErr w:type="spellStart"/>
            <w:r w:rsidRPr="003854E4">
              <w:t>MoreRec</w:t>
            </w:r>
            <w:proofErr w:type="spellEnd"/>
          </w:p>
        </w:tc>
        <w:tc>
          <w:tcPr>
            <w:tcW w:w="2979" w:type="dxa"/>
          </w:tcPr>
          <w:p w14:paraId="7440E2A8" w14:textId="50EB9E5F" w:rsidR="003854E4" w:rsidRPr="00F54646" w:rsidRDefault="00B75F61" w:rsidP="003854E4">
            <w:r>
              <w:t>string</w:t>
            </w:r>
          </w:p>
        </w:tc>
        <w:tc>
          <w:tcPr>
            <w:tcW w:w="7281" w:type="dxa"/>
          </w:tcPr>
          <w:p w14:paraId="0BB648D8" w14:textId="557CA377" w:rsidR="003854E4" w:rsidRPr="003854E4" w:rsidRDefault="00B75F61" w:rsidP="005800F2">
            <w:r>
              <w:t xml:space="preserve">Indicates if there are more records available based on the requesting </w:t>
            </w:r>
            <w:proofErr w:type="spellStart"/>
            <w:r w:rsidRPr="00F54646">
              <w:t>SrchMsgRqHdr</w:t>
            </w:r>
            <w:proofErr w:type="spellEnd"/>
            <w:r w:rsidRPr="00F54646">
              <w:t>-&gt;</w:t>
            </w:r>
            <w:proofErr w:type="spellStart"/>
            <w:r w:rsidRPr="00F54646">
              <w:t>MaxRec</w:t>
            </w:r>
            <w:proofErr w:type="spellEnd"/>
            <w:r>
              <w:t xml:space="preserve"> and </w:t>
            </w:r>
            <w:proofErr w:type="spellStart"/>
            <w:r w:rsidRPr="00F54646">
              <w:t>SrchMsgRqHdr</w:t>
            </w:r>
            <w:proofErr w:type="spellEnd"/>
            <w:r w:rsidRPr="00F54646">
              <w:t>-&gt;Cursor</w:t>
            </w:r>
            <w:r>
              <w:t xml:space="preserve"> values.  Values are True or False</w:t>
            </w:r>
          </w:p>
        </w:tc>
      </w:tr>
      <w:tr w:rsidR="003854E4" w:rsidRPr="00F54646" w14:paraId="2019A81A" w14:textId="77777777" w:rsidTr="005800F2">
        <w:tc>
          <w:tcPr>
            <w:tcW w:w="3415" w:type="dxa"/>
          </w:tcPr>
          <w:p w14:paraId="42E0FE01" w14:textId="48410F2E" w:rsidR="003854E4" w:rsidRPr="003854E4" w:rsidRDefault="00B75F61" w:rsidP="003854E4">
            <w:proofErr w:type="spellStart"/>
            <w:r w:rsidRPr="00B75F61">
              <w:t>SrchMsgRsHdr</w:t>
            </w:r>
            <w:proofErr w:type="spellEnd"/>
            <w:r>
              <w:t>-&gt;</w:t>
            </w:r>
            <w:r w:rsidRPr="00B75F61">
              <w:t>Cursor</w:t>
            </w:r>
          </w:p>
        </w:tc>
        <w:tc>
          <w:tcPr>
            <w:tcW w:w="2979" w:type="dxa"/>
          </w:tcPr>
          <w:p w14:paraId="4C7D5244" w14:textId="553BF3C5" w:rsidR="003854E4" w:rsidRPr="00F54646" w:rsidRDefault="00B75F61" w:rsidP="003854E4">
            <w:r>
              <w:t>string</w:t>
            </w:r>
          </w:p>
        </w:tc>
        <w:tc>
          <w:tcPr>
            <w:tcW w:w="7281" w:type="dxa"/>
          </w:tcPr>
          <w:p w14:paraId="7EC9D5BD" w14:textId="309F5BDD" w:rsidR="00B75F61" w:rsidRPr="003854E4" w:rsidRDefault="00B75F61" w:rsidP="005800F2">
            <w:r>
              <w:t xml:space="preserve">The next offset values of the request </w:t>
            </w:r>
            <w:proofErr w:type="spellStart"/>
            <w:r w:rsidRPr="00F54646">
              <w:t>SrchMsgRqHdr</w:t>
            </w:r>
            <w:proofErr w:type="spellEnd"/>
            <w:r w:rsidRPr="00F54646">
              <w:t>-&gt;Cursor</w:t>
            </w:r>
            <w:r>
              <w:t xml:space="preserve"> during consecutive calls for the same </w:t>
            </w:r>
            <w:proofErr w:type="spellStart"/>
            <w:r>
              <w:t>BatchId</w:t>
            </w:r>
            <w:proofErr w:type="spellEnd"/>
            <w:r>
              <w:t xml:space="preserve">.  </w:t>
            </w:r>
          </w:p>
        </w:tc>
      </w:tr>
      <w:tr w:rsidR="005A044D" w:rsidRPr="00F54646" w14:paraId="678B4F8B" w14:textId="77777777" w:rsidTr="005800F2">
        <w:tc>
          <w:tcPr>
            <w:tcW w:w="3415" w:type="dxa"/>
          </w:tcPr>
          <w:p w14:paraId="1E766B38" w14:textId="7E126A4F" w:rsidR="005A044D" w:rsidRPr="00B75F61" w:rsidRDefault="005A044D" w:rsidP="005A044D">
            <w:proofErr w:type="spellStart"/>
            <w:r w:rsidRPr="00B75F61">
              <w:lastRenderedPageBreak/>
              <w:t>DocBatchSrchArray</w:t>
            </w:r>
            <w:proofErr w:type="spellEnd"/>
          </w:p>
        </w:tc>
        <w:tc>
          <w:tcPr>
            <w:tcW w:w="2979" w:type="dxa"/>
          </w:tcPr>
          <w:p w14:paraId="3FFC0223" w14:textId="3BFA5931" w:rsidR="005A044D" w:rsidRDefault="005A044D" w:rsidP="005A044D">
            <w:r>
              <w:t xml:space="preserve">Array </w:t>
            </w:r>
          </w:p>
        </w:tc>
        <w:tc>
          <w:tcPr>
            <w:tcW w:w="7281" w:type="dxa"/>
          </w:tcPr>
          <w:p w14:paraId="41EACB70" w14:textId="2B68C90B" w:rsidR="005A044D" w:rsidRDefault="005A044D" w:rsidP="005A044D">
            <w:r w:rsidRPr="001F19D5">
              <w:t xml:space="preserve">The details for each document found are returned in the array of </w:t>
            </w:r>
            <w:proofErr w:type="spellStart"/>
            <w:r w:rsidRPr="005800F2">
              <w:t>DocBatchSrchInfo</w:t>
            </w:r>
            <w:proofErr w:type="spellEnd"/>
            <w:r w:rsidRPr="005A044D">
              <w:t xml:space="preserve"> records</w:t>
            </w:r>
          </w:p>
        </w:tc>
      </w:tr>
    </w:tbl>
    <w:p w14:paraId="6216F68F" w14:textId="5AF7C55A" w:rsidR="00F54646" w:rsidRDefault="00F54646" w:rsidP="00F54646"/>
    <w:p w14:paraId="6E5AE2D0" w14:textId="460CD0C5" w:rsidR="005A044D" w:rsidRDefault="005A044D" w:rsidP="00F54646"/>
    <w:p w14:paraId="237C3F30" w14:textId="6B8B4A40" w:rsidR="005A044D" w:rsidRDefault="005A044D" w:rsidP="00F54646">
      <w:r>
        <w:t xml:space="preserve">The </w:t>
      </w:r>
      <w:proofErr w:type="spellStart"/>
      <w:r w:rsidRPr="00124A3D">
        <w:t>DocBatchSrchInfo</w:t>
      </w:r>
      <w:proofErr w:type="spellEnd"/>
      <w:r>
        <w:t xml:space="preserve"> is based on the </w:t>
      </w:r>
      <w:r w:rsidR="00283683">
        <w:t>EBO</w:t>
      </w:r>
      <w:r>
        <w:t xml:space="preserve"> </w:t>
      </w:r>
      <w:proofErr w:type="spellStart"/>
      <w:r w:rsidRPr="005A044D">
        <w:t>DocBatchSrchInfo_CType</w:t>
      </w:r>
      <w:proofErr w:type="spellEnd"/>
      <w:r>
        <w:t xml:space="preserve"> class.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4135"/>
        <w:gridCol w:w="2259"/>
        <w:gridCol w:w="7281"/>
      </w:tblGrid>
      <w:tr w:rsidR="005A044D" w:rsidRPr="003854E4" w14:paraId="6DE9BEBD" w14:textId="77777777" w:rsidTr="008854C0">
        <w:tc>
          <w:tcPr>
            <w:tcW w:w="4135" w:type="dxa"/>
          </w:tcPr>
          <w:p w14:paraId="26372F7B" w14:textId="7CB15E60" w:rsidR="005A044D" w:rsidRPr="003854E4" w:rsidRDefault="005A044D" w:rsidP="005A044D">
            <w:r w:rsidRPr="00124A3D">
              <w:rPr>
                <w:b/>
                <w:bCs/>
              </w:rPr>
              <w:t>Members</w:t>
            </w:r>
          </w:p>
        </w:tc>
        <w:tc>
          <w:tcPr>
            <w:tcW w:w="2259" w:type="dxa"/>
          </w:tcPr>
          <w:p w14:paraId="2E253EFA" w14:textId="018E484F" w:rsidR="005A044D" w:rsidRPr="00F54646" w:rsidRDefault="005A044D" w:rsidP="005A044D">
            <w:r w:rsidRPr="00124A3D">
              <w:rPr>
                <w:b/>
                <w:bCs/>
              </w:rPr>
              <w:t>Data Type</w:t>
            </w:r>
          </w:p>
        </w:tc>
        <w:tc>
          <w:tcPr>
            <w:tcW w:w="7281" w:type="dxa"/>
          </w:tcPr>
          <w:p w14:paraId="65EDC69F" w14:textId="03B9EB68" w:rsidR="005A044D" w:rsidRPr="003854E4" w:rsidRDefault="005A044D" w:rsidP="005A044D">
            <w:r w:rsidRPr="00124A3D">
              <w:rPr>
                <w:b/>
                <w:bCs/>
              </w:rPr>
              <w:t>Description</w:t>
            </w:r>
          </w:p>
        </w:tc>
      </w:tr>
      <w:tr w:rsidR="005A044D" w14:paraId="1CD84760" w14:textId="77777777" w:rsidTr="008854C0">
        <w:tc>
          <w:tcPr>
            <w:tcW w:w="4135" w:type="dxa"/>
          </w:tcPr>
          <w:p w14:paraId="3B4757F7" w14:textId="15EFDF43" w:rsidR="005A044D" w:rsidRPr="00B75F61" w:rsidRDefault="005A044D" w:rsidP="008854C0">
            <w:proofErr w:type="spellStart"/>
            <w:r w:rsidRPr="00B75F61">
              <w:t>AcctId</w:t>
            </w:r>
            <w:proofErr w:type="spellEnd"/>
          </w:p>
        </w:tc>
        <w:tc>
          <w:tcPr>
            <w:tcW w:w="2259" w:type="dxa"/>
          </w:tcPr>
          <w:p w14:paraId="3B066996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000D6495" w14:textId="77777777" w:rsidR="005A044D" w:rsidRDefault="005A044D" w:rsidP="008854C0">
            <w:r>
              <w:t>The primary account number for the document.</w:t>
            </w:r>
          </w:p>
        </w:tc>
      </w:tr>
      <w:tr w:rsidR="005A044D" w14:paraId="6B1E97B6" w14:textId="77777777" w:rsidTr="008854C0">
        <w:tc>
          <w:tcPr>
            <w:tcW w:w="4135" w:type="dxa"/>
          </w:tcPr>
          <w:p w14:paraId="3036FDE7" w14:textId="3D19AEC7" w:rsidR="005A044D" w:rsidRPr="00B75F61" w:rsidRDefault="005A044D" w:rsidP="008854C0">
            <w:proofErr w:type="spellStart"/>
            <w:r w:rsidRPr="00B75F61">
              <w:t>AcctType</w:t>
            </w:r>
            <w:proofErr w:type="spellEnd"/>
          </w:p>
        </w:tc>
        <w:tc>
          <w:tcPr>
            <w:tcW w:w="2259" w:type="dxa"/>
          </w:tcPr>
          <w:p w14:paraId="48B747BB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3A47AF58" w14:textId="77777777" w:rsidR="005A044D" w:rsidRDefault="005A044D" w:rsidP="008854C0">
            <w:r>
              <w:t>The core specific primary account type for the document.</w:t>
            </w:r>
          </w:p>
        </w:tc>
      </w:tr>
      <w:tr w:rsidR="005A044D" w14:paraId="689D3B62" w14:textId="77777777" w:rsidTr="008854C0">
        <w:tc>
          <w:tcPr>
            <w:tcW w:w="4135" w:type="dxa"/>
          </w:tcPr>
          <w:p w14:paraId="0FAF0BAB" w14:textId="2121BA84" w:rsidR="005A044D" w:rsidRPr="00B75F61" w:rsidRDefault="005A044D" w:rsidP="008854C0">
            <w:proofErr w:type="spellStart"/>
            <w:r w:rsidRPr="00B75F61">
              <w:t>BrCode</w:t>
            </w:r>
            <w:proofErr w:type="spellEnd"/>
          </w:p>
        </w:tc>
        <w:tc>
          <w:tcPr>
            <w:tcW w:w="2259" w:type="dxa"/>
          </w:tcPr>
          <w:p w14:paraId="495F5DFC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6AA57598" w14:textId="77777777" w:rsidR="005A044D" w:rsidRDefault="005A044D" w:rsidP="008854C0">
            <w:r>
              <w:t>The branch number for the account.</w:t>
            </w:r>
          </w:p>
        </w:tc>
      </w:tr>
      <w:tr w:rsidR="005A044D" w14:paraId="33106089" w14:textId="77777777" w:rsidTr="008854C0">
        <w:tc>
          <w:tcPr>
            <w:tcW w:w="4135" w:type="dxa"/>
          </w:tcPr>
          <w:p w14:paraId="72FBFF68" w14:textId="54950BE3" w:rsidR="005A044D" w:rsidRPr="00B75F61" w:rsidRDefault="005A044D" w:rsidP="008854C0">
            <w:proofErr w:type="spellStart"/>
            <w:r w:rsidRPr="00B75F61">
              <w:t>CustId</w:t>
            </w:r>
            <w:proofErr w:type="spellEnd"/>
          </w:p>
        </w:tc>
        <w:tc>
          <w:tcPr>
            <w:tcW w:w="2259" w:type="dxa"/>
          </w:tcPr>
          <w:p w14:paraId="48822CB2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44F98281" w14:textId="651ABBFC" w:rsidR="005A044D" w:rsidRDefault="005A044D" w:rsidP="008854C0">
            <w:r>
              <w:t>Not used</w:t>
            </w:r>
          </w:p>
        </w:tc>
      </w:tr>
      <w:tr w:rsidR="005A044D" w14:paraId="68DE826E" w14:textId="77777777" w:rsidTr="008854C0">
        <w:tc>
          <w:tcPr>
            <w:tcW w:w="4135" w:type="dxa"/>
          </w:tcPr>
          <w:p w14:paraId="16544129" w14:textId="3EF28833" w:rsidR="005A044D" w:rsidRPr="00B75F61" w:rsidRDefault="005A044D" w:rsidP="008854C0">
            <w:proofErr w:type="spellStart"/>
            <w:r w:rsidRPr="00B75F61">
              <w:t>DocPgCnt</w:t>
            </w:r>
            <w:proofErr w:type="spellEnd"/>
          </w:p>
        </w:tc>
        <w:tc>
          <w:tcPr>
            <w:tcW w:w="2259" w:type="dxa"/>
          </w:tcPr>
          <w:p w14:paraId="3954901F" w14:textId="77777777" w:rsidR="005A044D" w:rsidRDefault="005A044D" w:rsidP="008854C0">
            <w:r>
              <w:t>int</w:t>
            </w:r>
          </w:p>
        </w:tc>
        <w:tc>
          <w:tcPr>
            <w:tcW w:w="7281" w:type="dxa"/>
          </w:tcPr>
          <w:p w14:paraId="7C29C103" w14:textId="77777777" w:rsidR="005A044D" w:rsidRDefault="005A044D" w:rsidP="008854C0">
            <w:r>
              <w:t>The number of pages in the default generated PDF for the document</w:t>
            </w:r>
          </w:p>
        </w:tc>
      </w:tr>
      <w:tr w:rsidR="005A044D" w14:paraId="3D534625" w14:textId="77777777" w:rsidTr="008854C0">
        <w:tc>
          <w:tcPr>
            <w:tcW w:w="4135" w:type="dxa"/>
          </w:tcPr>
          <w:p w14:paraId="3B3E96FE" w14:textId="2B299C0E" w:rsidR="005A044D" w:rsidRPr="00B75F61" w:rsidRDefault="005A044D" w:rsidP="008854C0">
            <w:proofErr w:type="spellStart"/>
            <w:r w:rsidRPr="00B75F61">
              <w:t>ElecDocCode</w:t>
            </w:r>
            <w:proofErr w:type="spellEnd"/>
          </w:p>
        </w:tc>
        <w:tc>
          <w:tcPr>
            <w:tcW w:w="2259" w:type="dxa"/>
          </w:tcPr>
          <w:p w14:paraId="6B3370BA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2F788356" w14:textId="77777777" w:rsidR="005A044D" w:rsidRDefault="005A044D" w:rsidP="008854C0">
            <w:r>
              <w:t>A core specific document code.  Examples are B001, B011, S001, etc.</w:t>
            </w:r>
          </w:p>
        </w:tc>
      </w:tr>
      <w:tr w:rsidR="005A044D" w14:paraId="6C73EC35" w14:textId="77777777" w:rsidTr="008854C0">
        <w:tc>
          <w:tcPr>
            <w:tcW w:w="4135" w:type="dxa"/>
          </w:tcPr>
          <w:p w14:paraId="3EB6D35B" w14:textId="34F53919" w:rsidR="005A044D" w:rsidRPr="00B75F61" w:rsidRDefault="005A044D" w:rsidP="008854C0">
            <w:proofErr w:type="spellStart"/>
            <w:r w:rsidRPr="00B75F61">
              <w:t>ElecDocDesc</w:t>
            </w:r>
            <w:proofErr w:type="spellEnd"/>
          </w:p>
        </w:tc>
        <w:tc>
          <w:tcPr>
            <w:tcW w:w="2259" w:type="dxa"/>
          </w:tcPr>
          <w:p w14:paraId="06D722B4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065B024D" w14:textId="77777777" w:rsidR="005A044D" w:rsidRDefault="005A044D" w:rsidP="008854C0">
            <w:r>
              <w:t xml:space="preserve">The description of the </w:t>
            </w:r>
            <w:proofErr w:type="spellStart"/>
            <w:r>
              <w:t>ElecDocCode</w:t>
            </w:r>
            <w:proofErr w:type="spellEnd"/>
            <w:r>
              <w:t xml:space="preserve">. Example: </w:t>
            </w:r>
            <w:r w:rsidRPr="009E1A68">
              <w:t>Enhanced Statements</w:t>
            </w:r>
            <w:r>
              <w:t xml:space="preserve">, </w:t>
            </w:r>
            <w:r w:rsidRPr="009E1A68">
              <w:t>Bounce Protection EIP  NSF Notices</w:t>
            </w:r>
            <w:r>
              <w:t xml:space="preserve">, </w:t>
            </w:r>
            <w:r w:rsidRPr="009E1A68">
              <w:t>Employee E</w:t>
            </w:r>
            <w:r>
              <w:t>-</w:t>
            </w:r>
            <w:r w:rsidRPr="009E1A68">
              <w:t>statements</w:t>
            </w:r>
            <w:r>
              <w:t>, etc.</w:t>
            </w:r>
          </w:p>
        </w:tc>
      </w:tr>
      <w:tr w:rsidR="005A044D" w14:paraId="6132673C" w14:textId="77777777" w:rsidTr="008854C0">
        <w:tc>
          <w:tcPr>
            <w:tcW w:w="4135" w:type="dxa"/>
          </w:tcPr>
          <w:p w14:paraId="36399BD9" w14:textId="017D91EA" w:rsidR="005A044D" w:rsidRPr="00B75F61" w:rsidRDefault="005A044D" w:rsidP="008854C0">
            <w:proofErr w:type="spellStart"/>
            <w:r w:rsidRPr="00B75F61">
              <w:t>ElecDocStat</w:t>
            </w:r>
            <w:proofErr w:type="spellEnd"/>
          </w:p>
        </w:tc>
        <w:tc>
          <w:tcPr>
            <w:tcW w:w="2259" w:type="dxa"/>
          </w:tcPr>
          <w:p w14:paraId="5B1CB191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76D4EA6E" w14:textId="77777777" w:rsidR="005A044D" w:rsidRDefault="005A044D" w:rsidP="008854C0"/>
        </w:tc>
      </w:tr>
      <w:tr w:rsidR="005A044D" w14:paraId="2C9B1647" w14:textId="77777777" w:rsidTr="008854C0">
        <w:tc>
          <w:tcPr>
            <w:tcW w:w="4135" w:type="dxa"/>
          </w:tcPr>
          <w:p w14:paraId="65AF4A94" w14:textId="20D65F52" w:rsidR="005A044D" w:rsidRPr="00B75F61" w:rsidRDefault="005A044D" w:rsidP="008854C0">
            <w:proofErr w:type="spellStart"/>
            <w:r w:rsidRPr="00B75F61">
              <w:t>DocItemType</w:t>
            </w:r>
            <w:proofErr w:type="spellEnd"/>
          </w:p>
        </w:tc>
        <w:tc>
          <w:tcPr>
            <w:tcW w:w="2259" w:type="dxa"/>
          </w:tcPr>
          <w:p w14:paraId="10CCEB2E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20670E44" w14:textId="77777777" w:rsidR="005A044D" w:rsidRDefault="005A044D" w:rsidP="008854C0">
            <w:r>
              <w:t xml:space="preserve">A broad classification of the type of document. Values are: </w:t>
            </w:r>
            <w:r w:rsidRPr="00B75F61">
              <w:t>Statement, Notice, or Other</w:t>
            </w:r>
            <w:r>
              <w:t>.</w:t>
            </w:r>
          </w:p>
        </w:tc>
      </w:tr>
      <w:tr w:rsidR="005A044D" w14:paraId="47DE8BA0" w14:textId="77777777" w:rsidTr="008854C0">
        <w:tc>
          <w:tcPr>
            <w:tcW w:w="4135" w:type="dxa"/>
          </w:tcPr>
          <w:p w14:paraId="54B277E2" w14:textId="211F4A0C" w:rsidR="005A044D" w:rsidRPr="00B75F61" w:rsidRDefault="005A044D" w:rsidP="008854C0">
            <w:proofErr w:type="spellStart"/>
            <w:r w:rsidRPr="00B75F61">
              <w:t>ImgCnt</w:t>
            </w:r>
            <w:proofErr w:type="spellEnd"/>
          </w:p>
        </w:tc>
        <w:tc>
          <w:tcPr>
            <w:tcW w:w="2259" w:type="dxa"/>
          </w:tcPr>
          <w:p w14:paraId="5DAE0DFD" w14:textId="77777777" w:rsidR="005A044D" w:rsidRDefault="005A044D" w:rsidP="008854C0">
            <w:r>
              <w:t>int</w:t>
            </w:r>
          </w:p>
        </w:tc>
        <w:tc>
          <w:tcPr>
            <w:tcW w:w="7281" w:type="dxa"/>
          </w:tcPr>
          <w:p w14:paraId="795B8A88" w14:textId="77777777" w:rsidR="005A044D" w:rsidRDefault="005A044D" w:rsidP="008854C0">
            <w:r>
              <w:t>The number of images included with the document.</w:t>
            </w:r>
          </w:p>
        </w:tc>
      </w:tr>
      <w:tr w:rsidR="005A044D" w14:paraId="014429F3" w14:textId="77777777" w:rsidTr="008854C0">
        <w:tc>
          <w:tcPr>
            <w:tcW w:w="4135" w:type="dxa"/>
          </w:tcPr>
          <w:p w14:paraId="3F9F5BA8" w14:textId="03A029C6" w:rsidR="005A044D" w:rsidRPr="00B75F61" w:rsidRDefault="005A044D" w:rsidP="008854C0">
            <w:proofErr w:type="spellStart"/>
            <w:r w:rsidRPr="00B75F61">
              <w:t>ImgMissingType</w:t>
            </w:r>
            <w:proofErr w:type="spellEnd"/>
          </w:p>
        </w:tc>
        <w:tc>
          <w:tcPr>
            <w:tcW w:w="2259" w:type="dxa"/>
          </w:tcPr>
          <w:p w14:paraId="5F8C1066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1B5E0720" w14:textId="77777777" w:rsidR="005A044D" w:rsidRDefault="005A044D" w:rsidP="008854C0">
            <w:r>
              <w:t>The number of detected missing images.</w:t>
            </w:r>
          </w:p>
        </w:tc>
      </w:tr>
      <w:tr w:rsidR="005A044D" w14:paraId="4BEFCBE5" w14:textId="77777777" w:rsidTr="008854C0">
        <w:tc>
          <w:tcPr>
            <w:tcW w:w="4135" w:type="dxa"/>
          </w:tcPr>
          <w:p w14:paraId="2F0A0228" w14:textId="2DE59AC9" w:rsidR="005A044D" w:rsidRPr="00B75F61" w:rsidRDefault="005A044D" w:rsidP="008854C0">
            <w:proofErr w:type="spellStart"/>
            <w:r w:rsidRPr="00B75F61">
              <w:t>IntnetFinInstId</w:t>
            </w:r>
            <w:proofErr w:type="spellEnd"/>
          </w:p>
        </w:tc>
        <w:tc>
          <w:tcPr>
            <w:tcW w:w="2259" w:type="dxa"/>
          </w:tcPr>
          <w:p w14:paraId="2E0178D3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0984EFCA" w14:textId="77777777" w:rsidR="005A044D" w:rsidRDefault="005A044D" w:rsidP="008854C0">
            <w:r>
              <w:t>The account’s Internet ID.</w:t>
            </w:r>
          </w:p>
        </w:tc>
      </w:tr>
      <w:tr w:rsidR="005A044D" w14:paraId="5E12E1EF" w14:textId="77777777" w:rsidTr="008854C0">
        <w:tc>
          <w:tcPr>
            <w:tcW w:w="4135" w:type="dxa"/>
          </w:tcPr>
          <w:p w14:paraId="496DF887" w14:textId="5316B5B4" w:rsidR="005A044D" w:rsidRPr="00B75F61" w:rsidRDefault="005A044D" w:rsidP="008854C0">
            <w:proofErr w:type="spellStart"/>
            <w:r w:rsidRPr="00B75F61">
              <w:t>DocDtId</w:t>
            </w:r>
            <w:proofErr w:type="spellEnd"/>
          </w:p>
        </w:tc>
        <w:tc>
          <w:tcPr>
            <w:tcW w:w="2259" w:type="dxa"/>
          </w:tcPr>
          <w:p w14:paraId="1AE43D98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411BAEEF" w14:textId="77777777" w:rsidR="005A044D" w:rsidRDefault="005A044D" w:rsidP="008854C0">
            <w:r>
              <w:t>The effective date for the document generated by the core system.</w:t>
            </w:r>
          </w:p>
        </w:tc>
      </w:tr>
      <w:tr w:rsidR="005A044D" w14:paraId="51106CC2" w14:textId="77777777" w:rsidTr="008854C0">
        <w:tc>
          <w:tcPr>
            <w:tcW w:w="4135" w:type="dxa"/>
          </w:tcPr>
          <w:p w14:paraId="1572893C" w14:textId="648C0F9F" w:rsidR="005A044D" w:rsidRPr="00B75F61" w:rsidRDefault="005A044D" w:rsidP="008854C0">
            <w:proofErr w:type="spellStart"/>
            <w:r w:rsidRPr="00B75F61">
              <w:t>StmtId</w:t>
            </w:r>
            <w:proofErr w:type="spellEnd"/>
          </w:p>
        </w:tc>
        <w:tc>
          <w:tcPr>
            <w:tcW w:w="2259" w:type="dxa"/>
          </w:tcPr>
          <w:p w14:paraId="66077C7D" w14:textId="77777777" w:rsidR="005A044D" w:rsidRDefault="005A044D" w:rsidP="008854C0">
            <w:r>
              <w:t>string</w:t>
            </w:r>
          </w:p>
        </w:tc>
        <w:tc>
          <w:tcPr>
            <w:tcW w:w="7281" w:type="dxa"/>
          </w:tcPr>
          <w:p w14:paraId="483FC25E" w14:textId="77777777" w:rsidR="005A044D" w:rsidRDefault="005A044D" w:rsidP="008854C0">
            <w:r>
              <w:t>The unique id for the document generated by the 4|sight system.</w:t>
            </w:r>
          </w:p>
        </w:tc>
      </w:tr>
    </w:tbl>
    <w:p w14:paraId="059A805E" w14:textId="77777777" w:rsidR="005A044D" w:rsidRPr="00F54646" w:rsidRDefault="005A044D" w:rsidP="005800F2"/>
    <w:p w14:paraId="7ED7CCA2" w14:textId="6FFE9B02" w:rsidR="008A6F42" w:rsidRDefault="008A6F42" w:rsidP="008A6F42">
      <w:pPr>
        <w:pStyle w:val="Heading4"/>
      </w:pPr>
      <w:bookmarkStart w:id="21" w:name="_Toc41377094"/>
      <w:r w:rsidRPr="00F54646">
        <w:t xml:space="preserve">Sample </w:t>
      </w:r>
      <w:r w:rsidR="00AB0085" w:rsidRPr="00F54646">
        <w:t>Response</w:t>
      </w:r>
      <w:bookmarkEnd w:id="21"/>
    </w:p>
    <w:p w14:paraId="4CC541F8" w14:textId="2BAA91E7" w:rsidR="009E1A68" w:rsidRDefault="009E1A68" w:rsidP="009E1A68">
      <w:r>
        <w:t>The following is an XML representation of a response from the proceeding request sample.</w:t>
      </w:r>
    </w:p>
    <w:p w14:paraId="49AC1193" w14:textId="77777777" w:rsidR="009E1A68" w:rsidRPr="009E1A68" w:rsidRDefault="009E1A68" w:rsidP="005800F2"/>
    <w:p w14:paraId="2D00BE27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&lt;?xml version="1.0" encoding="utf-8"?&gt;</w:t>
      </w:r>
    </w:p>
    <w:p w14:paraId="108B9BE9" w14:textId="3794D736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>&lt;</w:t>
      </w:r>
      <w:proofErr w:type="spellStart"/>
      <w:r w:rsidRPr="005800F2">
        <w:rPr>
          <w:rStyle w:val="ItalicEmphasis"/>
        </w:rPr>
        <w:t>DocBatchSrchResponse</w:t>
      </w:r>
      <w:proofErr w:type="spellEnd"/>
      <w:r w:rsidRPr="005800F2">
        <w:rPr>
          <w:rStyle w:val="ItalicEmphasis"/>
        </w:rPr>
        <w:t xml:space="preserve"> </w:t>
      </w:r>
      <w:proofErr w:type="spellStart"/>
      <w:r w:rsidRPr="005800F2">
        <w:rPr>
          <w:rStyle w:val="ItalicEmphasis"/>
        </w:rPr>
        <w:t>xmlns:xsi</w:t>
      </w:r>
      <w:proofErr w:type="spellEnd"/>
      <w:r w:rsidRPr="005800F2">
        <w:rPr>
          <w:rStyle w:val="ItalicEmphasis"/>
        </w:rPr>
        <w:t xml:space="preserve">="http://www.w3.org/2001/XMLSchema-instance" </w:t>
      </w:r>
      <w:proofErr w:type="spellStart"/>
      <w:r w:rsidRPr="005800F2">
        <w:rPr>
          <w:rStyle w:val="ItalicEmphasis"/>
        </w:rPr>
        <w:t>xmlns:xsd</w:t>
      </w:r>
      <w:proofErr w:type="spellEnd"/>
      <w:r w:rsidRPr="005800F2">
        <w:rPr>
          <w:rStyle w:val="ItalicEmphasis"/>
        </w:rPr>
        <w:t xml:space="preserve">="http://www.w3.org/2001/XMLSchema" </w:t>
      </w:r>
      <w:proofErr w:type="spellStart"/>
      <w:r w:rsidRPr="005800F2">
        <w:rPr>
          <w:rStyle w:val="ItalicEmphasis"/>
        </w:rPr>
        <w:t>xmlns</w:t>
      </w:r>
      <w:proofErr w:type="spellEnd"/>
      <w:r w:rsidRPr="005800F2">
        <w:rPr>
          <w:rStyle w:val="ItalicEmphasis"/>
        </w:rPr>
        <w:t>="http://jackhenry.com/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</w:t>
      </w:r>
      <w:proofErr w:type="spellEnd"/>
      <w:r w:rsidRPr="005800F2">
        <w:rPr>
          <w:rStyle w:val="ItalicEmphasis"/>
        </w:rPr>
        <w:t>/TPG/2008"&gt;</w:t>
      </w:r>
    </w:p>
    <w:p w14:paraId="56E906E5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SrchMsgRsHdr</w:t>
      </w:r>
      <w:proofErr w:type="spellEnd"/>
      <w:r w:rsidRPr="005800F2">
        <w:rPr>
          <w:rStyle w:val="ItalicEmphasis"/>
        </w:rPr>
        <w:t>&gt;</w:t>
      </w:r>
    </w:p>
    <w:p w14:paraId="44BA6372" w14:textId="7DC14E8B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changeHdr</w:t>
      </w:r>
      <w:proofErr w:type="spellEnd"/>
      <w:r w:rsidRPr="005800F2">
        <w:rPr>
          <w:rStyle w:val="ItalicEmphasis"/>
        </w:rPr>
        <w:t>&gt;</w:t>
      </w:r>
    </w:p>
    <w:p w14:paraId="73E58AA2" w14:textId="1F7CE4AA" w:rsidR="009E1A6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</w:t>
      </w:r>
      <w:r w:rsidR="009E1A68" w:rsidRPr="005800F2">
        <w:rPr>
          <w:rStyle w:val="ItalicEmphasis"/>
        </w:rPr>
        <w:t>&lt;</w:t>
      </w:r>
      <w:proofErr w:type="spellStart"/>
      <w:r w:rsidR="009E1A68" w:rsidRPr="005800F2">
        <w:rPr>
          <w:rStyle w:val="ItalicEmphasis"/>
        </w:rPr>
        <w:t>InstRtId</w:t>
      </w:r>
      <w:proofErr w:type="spellEnd"/>
      <w:r w:rsidR="009E1A68" w:rsidRPr="005800F2">
        <w:rPr>
          <w:rStyle w:val="ItalicEmphasis"/>
        </w:rPr>
        <w:t>&gt;123456789&lt;/</w:t>
      </w:r>
      <w:proofErr w:type="spellStart"/>
      <w:r w:rsidR="009E1A68" w:rsidRPr="005800F2">
        <w:rPr>
          <w:rStyle w:val="ItalicEmphasis"/>
        </w:rPr>
        <w:t>InstRtId</w:t>
      </w:r>
      <w:proofErr w:type="spellEnd"/>
      <w:r w:rsidR="009E1A68" w:rsidRPr="005800F2">
        <w:rPr>
          <w:rStyle w:val="ItalicEmphasis"/>
        </w:rPr>
        <w:t>&gt;</w:t>
      </w:r>
    </w:p>
    <w:p w14:paraId="48046E39" w14:textId="77777777" w:rsidR="009E1A68" w:rsidRPr="005800F2" w:rsidRDefault="009E1A6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InstEnv</w:t>
      </w:r>
      <w:proofErr w:type="spellEnd"/>
      <w:r w:rsidRPr="005800F2">
        <w:rPr>
          <w:rStyle w:val="ItalicEmphasis"/>
        </w:rPr>
        <w:t>&gt;PROD&lt;/</w:t>
      </w:r>
      <w:proofErr w:type="spellStart"/>
      <w:r w:rsidRPr="005800F2">
        <w:rPr>
          <w:rStyle w:val="ItalicEmphasis"/>
        </w:rPr>
        <w:t>InstEnv</w:t>
      </w:r>
      <w:proofErr w:type="spellEnd"/>
      <w:r w:rsidRPr="005800F2">
        <w:rPr>
          <w:rStyle w:val="ItalicEmphasis"/>
        </w:rPr>
        <w:t>&gt;</w:t>
      </w:r>
    </w:p>
    <w:p w14:paraId="6D0566D5" w14:textId="77777777" w:rsidR="009E1A68" w:rsidRPr="005800F2" w:rsidRDefault="009E1A6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ValidConsmName</w:t>
      </w:r>
      <w:proofErr w:type="spellEnd"/>
      <w:r w:rsidRPr="005800F2">
        <w:rPr>
          <w:rStyle w:val="ItalicEmphasis"/>
        </w:rPr>
        <w:t>&gt;Sample Consumer Name&lt;/</w:t>
      </w:r>
      <w:proofErr w:type="spellStart"/>
      <w:r w:rsidRPr="005800F2">
        <w:rPr>
          <w:rStyle w:val="ItalicEmphasis"/>
        </w:rPr>
        <w:t>ValidConsmName</w:t>
      </w:r>
      <w:proofErr w:type="spellEnd"/>
      <w:r w:rsidRPr="005800F2">
        <w:rPr>
          <w:rStyle w:val="ItalicEmphasis"/>
        </w:rPr>
        <w:t>&gt;</w:t>
      </w:r>
    </w:p>
    <w:p w14:paraId="0346E953" w14:textId="77777777" w:rsidR="009E1A68" w:rsidRPr="005800F2" w:rsidRDefault="009E1A6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ValidConsmProd</w:t>
      </w:r>
      <w:proofErr w:type="spellEnd"/>
      <w:r w:rsidRPr="005800F2">
        <w:rPr>
          <w:rStyle w:val="ItalicEmphasis"/>
        </w:rPr>
        <w:t>&gt;Sample Consumer Product Name&lt;/</w:t>
      </w:r>
      <w:proofErr w:type="spellStart"/>
      <w:r w:rsidRPr="005800F2">
        <w:rPr>
          <w:rStyle w:val="ItalicEmphasis"/>
        </w:rPr>
        <w:t>ValidConsmProd</w:t>
      </w:r>
      <w:proofErr w:type="spellEnd"/>
      <w:r w:rsidRPr="005800F2">
        <w:rPr>
          <w:rStyle w:val="ItalicEmphasis"/>
        </w:rPr>
        <w:t>&gt;</w:t>
      </w:r>
    </w:p>
    <w:p w14:paraId="32389568" w14:textId="1F435DDA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lastRenderedPageBreak/>
        <w:t xml:space="preserve">            &lt;/</w:t>
      </w:r>
      <w:proofErr w:type="spellStart"/>
      <w:r w:rsidR="007622A5">
        <w:rPr>
          <w:rStyle w:val="ItalicEmphasis"/>
        </w:rPr>
        <w:t>jX</w:t>
      </w:r>
      <w:r w:rsidRPr="005800F2">
        <w:rPr>
          <w:rStyle w:val="ItalicEmphasis"/>
        </w:rPr>
        <w:t>changeHdr</w:t>
      </w:r>
      <w:proofErr w:type="spellEnd"/>
      <w:r w:rsidRPr="005800F2">
        <w:rPr>
          <w:rStyle w:val="ItalicEmphasis"/>
        </w:rPr>
        <w:t>&gt;</w:t>
      </w:r>
    </w:p>
    <w:p w14:paraId="3FC88F7F" w14:textId="259FDB81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Pr="005800F2">
        <w:rPr>
          <w:rStyle w:val="ItalicEmphasis"/>
        </w:rPr>
        <w:t>SentRec</w:t>
      </w:r>
      <w:proofErr w:type="spellEnd"/>
      <w:r w:rsidRPr="005800F2">
        <w:rPr>
          <w:rStyle w:val="ItalicEmphasis"/>
        </w:rPr>
        <w:t>&gt;</w:t>
      </w:r>
      <w:r w:rsidR="008A6F42" w:rsidRPr="005800F2">
        <w:rPr>
          <w:rStyle w:val="ItalicEmphasis"/>
        </w:rPr>
        <w:t>3</w:t>
      </w: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SentRec</w:t>
      </w:r>
      <w:proofErr w:type="spellEnd"/>
      <w:r w:rsidRPr="005800F2">
        <w:rPr>
          <w:rStyle w:val="ItalicEmphasis"/>
        </w:rPr>
        <w:t>&gt;</w:t>
      </w:r>
    </w:p>
    <w:p w14:paraId="0C35D760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Pr="005800F2">
        <w:rPr>
          <w:rStyle w:val="ItalicEmphasis"/>
        </w:rPr>
        <w:t>MoreRec</w:t>
      </w:r>
      <w:proofErr w:type="spellEnd"/>
      <w:r w:rsidRPr="005800F2">
        <w:rPr>
          <w:rStyle w:val="ItalicEmphasis"/>
        </w:rPr>
        <w:t>&gt;False&lt;/</w:t>
      </w:r>
      <w:proofErr w:type="spellStart"/>
      <w:r w:rsidRPr="005800F2">
        <w:rPr>
          <w:rStyle w:val="ItalicEmphasis"/>
        </w:rPr>
        <w:t>MoreRec</w:t>
      </w:r>
      <w:proofErr w:type="spellEnd"/>
      <w:r w:rsidRPr="005800F2">
        <w:rPr>
          <w:rStyle w:val="ItalicEmphasis"/>
        </w:rPr>
        <w:t>&gt;</w:t>
      </w:r>
    </w:p>
    <w:p w14:paraId="0894485C" w14:textId="2BEAD899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&lt;Cursor&gt;</w:t>
      </w:r>
      <w:r w:rsidR="008A6F42" w:rsidRPr="005800F2">
        <w:rPr>
          <w:rStyle w:val="ItalicEmphasis"/>
        </w:rPr>
        <w:t>4</w:t>
      </w:r>
      <w:r w:rsidRPr="005800F2">
        <w:rPr>
          <w:rStyle w:val="ItalicEmphasis"/>
        </w:rPr>
        <w:t>&lt;/Cursor&gt;</w:t>
      </w:r>
    </w:p>
    <w:p w14:paraId="3BA893AA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Pr="005800F2">
        <w:rPr>
          <w:rStyle w:val="ItalicEmphasis"/>
        </w:rPr>
        <w:t>TotRec</w:t>
      </w:r>
      <w:proofErr w:type="spellEnd"/>
      <w:r w:rsidRPr="005800F2">
        <w:rPr>
          <w:rStyle w:val="ItalicEmphasis"/>
        </w:rPr>
        <w:t>&gt;10&lt;/</w:t>
      </w:r>
      <w:proofErr w:type="spellStart"/>
      <w:r w:rsidRPr="005800F2">
        <w:rPr>
          <w:rStyle w:val="ItalicEmphasis"/>
        </w:rPr>
        <w:t>TotRec</w:t>
      </w:r>
      <w:proofErr w:type="spellEnd"/>
      <w:r w:rsidRPr="005800F2">
        <w:rPr>
          <w:rStyle w:val="ItalicEmphasis"/>
        </w:rPr>
        <w:t>&gt;</w:t>
      </w:r>
    </w:p>
    <w:p w14:paraId="4D35BAF9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&lt;/</w:t>
      </w:r>
      <w:proofErr w:type="spellStart"/>
      <w:r w:rsidRPr="005800F2">
        <w:rPr>
          <w:rStyle w:val="ItalicEmphasis"/>
        </w:rPr>
        <w:t>SrchMsgRsHdr</w:t>
      </w:r>
      <w:proofErr w:type="spellEnd"/>
      <w:r w:rsidRPr="005800F2">
        <w:rPr>
          <w:rStyle w:val="ItalicEmphasis"/>
        </w:rPr>
        <w:t>&gt;</w:t>
      </w:r>
    </w:p>
    <w:p w14:paraId="2152B09C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BatchId</w:t>
      </w:r>
      <w:proofErr w:type="spellEnd"/>
      <w:r w:rsidRPr="005800F2">
        <w:rPr>
          <w:rStyle w:val="ItalicEmphasis"/>
        </w:rPr>
        <w:t>&gt;99&lt;/</w:t>
      </w:r>
      <w:proofErr w:type="spellStart"/>
      <w:r w:rsidRPr="005800F2">
        <w:rPr>
          <w:rStyle w:val="ItalicEmphasis"/>
        </w:rPr>
        <w:t>BatchId</w:t>
      </w:r>
      <w:proofErr w:type="spellEnd"/>
      <w:r w:rsidRPr="005800F2">
        <w:rPr>
          <w:rStyle w:val="ItalicEmphasis"/>
        </w:rPr>
        <w:t>&gt;</w:t>
      </w:r>
    </w:p>
    <w:p w14:paraId="7C4E1574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DocBatchSrchArray</w:t>
      </w:r>
      <w:proofErr w:type="spellEnd"/>
      <w:r w:rsidRPr="005800F2">
        <w:rPr>
          <w:rStyle w:val="ItalicEmphasis"/>
        </w:rPr>
        <w:t>&gt;</w:t>
      </w:r>
    </w:p>
    <w:p w14:paraId="5A99F99A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Pr="005800F2">
        <w:rPr>
          <w:rStyle w:val="ItalicEmphasis"/>
        </w:rPr>
        <w:t>DocBatchSrchInfo</w:t>
      </w:r>
      <w:proofErr w:type="spellEnd"/>
      <w:r w:rsidRPr="005800F2">
        <w:rPr>
          <w:rStyle w:val="ItalicEmphasis"/>
        </w:rPr>
        <w:t>&gt;</w:t>
      </w:r>
    </w:p>
    <w:p w14:paraId="60096987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CustId</w:t>
      </w:r>
      <w:proofErr w:type="spellEnd"/>
      <w:r w:rsidRPr="005800F2">
        <w:rPr>
          <w:rStyle w:val="ItalicEmphasis"/>
        </w:rPr>
        <w:t xml:space="preserve"> /&gt;</w:t>
      </w:r>
    </w:p>
    <w:p w14:paraId="64223F0D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AcctId</w:t>
      </w:r>
      <w:proofErr w:type="spellEnd"/>
      <w:r w:rsidRPr="005800F2">
        <w:rPr>
          <w:rStyle w:val="ItalicEmphasis"/>
        </w:rPr>
        <w:t>&gt;12345&lt;/</w:t>
      </w:r>
      <w:proofErr w:type="spellStart"/>
      <w:r w:rsidRPr="005800F2">
        <w:rPr>
          <w:rStyle w:val="ItalicEmphasis"/>
        </w:rPr>
        <w:t>AcctId</w:t>
      </w:r>
      <w:proofErr w:type="spellEnd"/>
      <w:r w:rsidRPr="005800F2">
        <w:rPr>
          <w:rStyle w:val="ItalicEmphasis"/>
        </w:rPr>
        <w:t>&gt;</w:t>
      </w:r>
    </w:p>
    <w:p w14:paraId="10D9BBDA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AcctType</w:t>
      </w:r>
      <w:proofErr w:type="spellEnd"/>
      <w:r w:rsidRPr="005800F2">
        <w:rPr>
          <w:rStyle w:val="ItalicEmphasis"/>
        </w:rPr>
        <w:t>&gt;D&lt;/</w:t>
      </w:r>
      <w:proofErr w:type="spellStart"/>
      <w:r w:rsidRPr="005800F2">
        <w:rPr>
          <w:rStyle w:val="ItalicEmphasis"/>
        </w:rPr>
        <w:t>AcctType</w:t>
      </w:r>
      <w:proofErr w:type="spellEnd"/>
      <w:r w:rsidRPr="005800F2">
        <w:rPr>
          <w:rStyle w:val="ItalicEmphasis"/>
        </w:rPr>
        <w:t>&gt;</w:t>
      </w:r>
    </w:p>
    <w:p w14:paraId="0C0863C7" w14:textId="3D91CFC2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IntnetFinInstId</w:t>
      </w:r>
      <w:proofErr w:type="spellEnd"/>
      <w:r w:rsidRPr="005800F2">
        <w:rPr>
          <w:rStyle w:val="ItalicEmphasis"/>
        </w:rPr>
        <w:t>&gt;9436016&lt;/</w:t>
      </w:r>
      <w:proofErr w:type="spellStart"/>
      <w:r w:rsidRPr="005800F2">
        <w:rPr>
          <w:rStyle w:val="ItalicEmphasis"/>
        </w:rPr>
        <w:t>IntnetFinInstId</w:t>
      </w:r>
      <w:proofErr w:type="spellEnd"/>
      <w:r w:rsidRPr="005800F2">
        <w:rPr>
          <w:rStyle w:val="ItalicEmphasis"/>
        </w:rPr>
        <w:t>&gt;</w:t>
      </w:r>
    </w:p>
    <w:p w14:paraId="38E88B01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DocDtId</w:t>
      </w:r>
      <w:proofErr w:type="spellEnd"/>
      <w:r w:rsidRPr="005800F2">
        <w:rPr>
          <w:rStyle w:val="ItalicEmphasis"/>
        </w:rPr>
        <w:t>&gt;20061212&lt;/</w:t>
      </w:r>
      <w:proofErr w:type="spellStart"/>
      <w:r w:rsidRPr="005800F2">
        <w:rPr>
          <w:rStyle w:val="ItalicEmphasis"/>
        </w:rPr>
        <w:t>DocDtId</w:t>
      </w:r>
      <w:proofErr w:type="spellEnd"/>
      <w:r w:rsidRPr="005800F2">
        <w:rPr>
          <w:rStyle w:val="ItalicEmphasis"/>
        </w:rPr>
        <w:t>&gt;</w:t>
      </w:r>
    </w:p>
    <w:p w14:paraId="4C298AAA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ElecDocCode</w:t>
      </w:r>
      <w:proofErr w:type="spellEnd"/>
      <w:r w:rsidRPr="005800F2">
        <w:rPr>
          <w:rStyle w:val="ItalicEmphasis"/>
        </w:rPr>
        <w:t>&gt;B001&lt;/</w:t>
      </w:r>
      <w:proofErr w:type="spellStart"/>
      <w:r w:rsidRPr="005800F2">
        <w:rPr>
          <w:rStyle w:val="ItalicEmphasis"/>
        </w:rPr>
        <w:t>ElecDocCode</w:t>
      </w:r>
      <w:proofErr w:type="spellEnd"/>
      <w:r w:rsidRPr="005800F2">
        <w:rPr>
          <w:rStyle w:val="ItalicEmphasis"/>
        </w:rPr>
        <w:t>&gt;</w:t>
      </w:r>
    </w:p>
    <w:p w14:paraId="70B98BC6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ElecDocDesc</w:t>
      </w:r>
      <w:proofErr w:type="spellEnd"/>
      <w:r w:rsidRPr="005800F2">
        <w:rPr>
          <w:rStyle w:val="ItalicEmphasis"/>
        </w:rPr>
        <w:t>&gt;Enhanced Statements&lt;/</w:t>
      </w:r>
      <w:proofErr w:type="spellStart"/>
      <w:r w:rsidRPr="005800F2">
        <w:rPr>
          <w:rStyle w:val="ItalicEmphasis"/>
        </w:rPr>
        <w:t>ElecDocDesc</w:t>
      </w:r>
      <w:proofErr w:type="spellEnd"/>
      <w:r w:rsidRPr="005800F2">
        <w:rPr>
          <w:rStyle w:val="ItalicEmphasis"/>
        </w:rPr>
        <w:t>&gt;</w:t>
      </w:r>
    </w:p>
    <w:p w14:paraId="193419FA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StmtId</w:t>
      </w:r>
      <w:proofErr w:type="spellEnd"/>
      <w:r w:rsidRPr="005800F2">
        <w:rPr>
          <w:rStyle w:val="ItalicEmphasis"/>
        </w:rPr>
        <w:t>&gt;373517&lt;/</w:t>
      </w:r>
      <w:proofErr w:type="spellStart"/>
      <w:r w:rsidRPr="005800F2">
        <w:rPr>
          <w:rStyle w:val="ItalicEmphasis"/>
        </w:rPr>
        <w:t>StmtId</w:t>
      </w:r>
      <w:proofErr w:type="spellEnd"/>
      <w:r w:rsidRPr="005800F2">
        <w:rPr>
          <w:rStyle w:val="ItalicEmphasis"/>
        </w:rPr>
        <w:t>&gt;</w:t>
      </w:r>
    </w:p>
    <w:p w14:paraId="7ED546C9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ElecDocStat</w:t>
      </w:r>
      <w:proofErr w:type="spellEnd"/>
      <w:r w:rsidRPr="005800F2">
        <w:rPr>
          <w:rStyle w:val="ItalicEmphasis"/>
        </w:rPr>
        <w:t>&gt;0&lt;/</w:t>
      </w:r>
      <w:proofErr w:type="spellStart"/>
      <w:r w:rsidRPr="005800F2">
        <w:rPr>
          <w:rStyle w:val="ItalicEmphasis"/>
        </w:rPr>
        <w:t>ElecDocStat</w:t>
      </w:r>
      <w:proofErr w:type="spellEnd"/>
      <w:r w:rsidRPr="005800F2">
        <w:rPr>
          <w:rStyle w:val="ItalicEmphasis"/>
        </w:rPr>
        <w:t>&gt;</w:t>
      </w:r>
    </w:p>
    <w:p w14:paraId="57098B59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DocPgCnt</w:t>
      </w:r>
      <w:proofErr w:type="spellEnd"/>
      <w:r w:rsidRPr="005800F2">
        <w:rPr>
          <w:rStyle w:val="ItalicEmphasis"/>
        </w:rPr>
        <w:t>&gt;2&lt;/</w:t>
      </w:r>
      <w:proofErr w:type="spellStart"/>
      <w:r w:rsidRPr="005800F2">
        <w:rPr>
          <w:rStyle w:val="ItalicEmphasis"/>
        </w:rPr>
        <w:t>DocPgCnt</w:t>
      </w:r>
      <w:proofErr w:type="spellEnd"/>
      <w:r w:rsidRPr="005800F2">
        <w:rPr>
          <w:rStyle w:val="ItalicEmphasis"/>
        </w:rPr>
        <w:t>&gt;</w:t>
      </w:r>
    </w:p>
    <w:p w14:paraId="2433B8C4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ImgCnt</w:t>
      </w:r>
      <w:proofErr w:type="spellEnd"/>
      <w:r w:rsidRPr="005800F2">
        <w:rPr>
          <w:rStyle w:val="ItalicEmphasis"/>
        </w:rPr>
        <w:t>&gt;0&lt;/</w:t>
      </w:r>
      <w:proofErr w:type="spellStart"/>
      <w:r w:rsidRPr="005800F2">
        <w:rPr>
          <w:rStyle w:val="ItalicEmphasis"/>
        </w:rPr>
        <w:t>ImgCnt</w:t>
      </w:r>
      <w:proofErr w:type="spellEnd"/>
      <w:r w:rsidRPr="005800F2">
        <w:rPr>
          <w:rStyle w:val="ItalicEmphasis"/>
        </w:rPr>
        <w:t>&gt;</w:t>
      </w:r>
    </w:p>
    <w:p w14:paraId="6F43EC1A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ImgMissingType</w:t>
      </w:r>
      <w:proofErr w:type="spellEnd"/>
      <w:r w:rsidRPr="005800F2">
        <w:rPr>
          <w:rStyle w:val="ItalicEmphasis"/>
        </w:rPr>
        <w:t>&gt;false&lt;/</w:t>
      </w:r>
      <w:proofErr w:type="spellStart"/>
      <w:r w:rsidRPr="005800F2">
        <w:rPr>
          <w:rStyle w:val="ItalicEmphasis"/>
        </w:rPr>
        <w:t>ImgMissingType</w:t>
      </w:r>
      <w:proofErr w:type="spellEnd"/>
      <w:r w:rsidRPr="005800F2">
        <w:rPr>
          <w:rStyle w:val="ItalicEmphasis"/>
        </w:rPr>
        <w:t>&gt;</w:t>
      </w:r>
    </w:p>
    <w:p w14:paraId="1BC5846E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BrCode</w:t>
      </w:r>
      <w:proofErr w:type="spellEnd"/>
      <w:r w:rsidRPr="005800F2">
        <w:rPr>
          <w:rStyle w:val="ItalicEmphasis"/>
        </w:rPr>
        <w:t>&gt;1&lt;/</w:t>
      </w:r>
      <w:proofErr w:type="spellStart"/>
      <w:r w:rsidRPr="005800F2">
        <w:rPr>
          <w:rStyle w:val="ItalicEmphasis"/>
        </w:rPr>
        <w:t>BrCode</w:t>
      </w:r>
      <w:proofErr w:type="spellEnd"/>
      <w:r w:rsidRPr="005800F2">
        <w:rPr>
          <w:rStyle w:val="ItalicEmphasis"/>
        </w:rPr>
        <w:t>&gt;</w:t>
      </w:r>
    </w:p>
    <w:p w14:paraId="0376217E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DocItemType</w:t>
      </w:r>
      <w:proofErr w:type="spellEnd"/>
      <w:r w:rsidRPr="005800F2">
        <w:rPr>
          <w:rStyle w:val="ItalicEmphasis"/>
        </w:rPr>
        <w:t>&gt;Statement&lt;/</w:t>
      </w:r>
      <w:proofErr w:type="spellStart"/>
      <w:r w:rsidRPr="005800F2">
        <w:rPr>
          <w:rStyle w:val="ItalicEmphasis"/>
        </w:rPr>
        <w:t>DocItemType</w:t>
      </w:r>
      <w:proofErr w:type="spellEnd"/>
      <w:r w:rsidRPr="005800F2">
        <w:rPr>
          <w:rStyle w:val="ItalicEmphasis"/>
        </w:rPr>
        <w:t>&gt;</w:t>
      </w:r>
    </w:p>
    <w:p w14:paraId="65EF94B8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&lt;/</w:t>
      </w:r>
      <w:proofErr w:type="spellStart"/>
      <w:r w:rsidRPr="005800F2">
        <w:rPr>
          <w:rStyle w:val="ItalicEmphasis"/>
        </w:rPr>
        <w:t>DocBatchSrchInfo</w:t>
      </w:r>
      <w:proofErr w:type="spellEnd"/>
      <w:r w:rsidRPr="005800F2">
        <w:rPr>
          <w:rStyle w:val="ItalicEmphasis"/>
        </w:rPr>
        <w:t>&gt;</w:t>
      </w:r>
    </w:p>
    <w:p w14:paraId="33294EA8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Pr="005800F2">
        <w:rPr>
          <w:rStyle w:val="ItalicEmphasis"/>
        </w:rPr>
        <w:t>DocBatchSrchInfo</w:t>
      </w:r>
      <w:proofErr w:type="spellEnd"/>
      <w:r w:rsidRPr="005800F2">
        <w:rPr>
          <w:rStyle w:val="ItalicEmphasis"/>
        </w:rPr>
        <w:t>&gt;</w:t>
      </w:r>
    </w:p>
    <w:p w14:paraId="52BB4784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CustId</w:t>
      </w:r>
      <w:proofErr w:type="spellEnd"/>
      <w:r w:rsidRPr="005800F2">
        <w:rPr>
          <w:rStyle w:val="ItalicEmphasis"/>
        </w:rPr>
        <w:t xml:space="preserve"> /&gt;</w:t>
      </w:r>
    </w:p>
    <w:p w14:paraId="75B36D8A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AcctId</w:t>
      </w:r>
      <w:proofErr w:type="spellEnd"/>
      <w:r w:rsidRPr="005800F2">
        <w:rPr>
          <w:rStyle w:val="ItalicEmphasis"/>
        </w:rPr>
        <w:t>&gt;1279&lt;/</w:t>
      </w:r>
      <w:proofErr w:type="spellStart"/>
      <w:r w:rsidRPr="005800F2">
        <w:rPr>
          <w:rStyle w:val="ItalicEmphasis"/>
        </w:rPr>
        <w:t>AcctId</w:t>
      </w:r>
      <w:proofErr w:type="spellEnd"/>
      <w:r w:rsidRPr="005800F2">
        <w:rPr>
          <w:rStyle w:val="ItalicEmphasis"/>
        </w:rPr>
        <w:t>&gt;</w:t>
      </w:r>
    </w:p>
    <w:p w14:paraId="7F7E381F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AcctType</w:t>
      </w:r>
      <w:proofErr w:type="spellEnd"/>
      <w:r w:rsidRPr="005800F2">
        <w:rPr>
          <w:rStyle w:val="ItalicEmphasis"/>
        </w:rPr>
        <w:t>&gt;D&lt;/</w:t>
      </w:r>
      <w:proofErr w:type="spellStart"/>
      <w:r w:rsidRPr="005800F2">
        <w:rPr>
          <w:rStyle w:val="ItalicEmphasis"/>
        </w:rPr>
        <w:t>AcctType</w:t>
      </w:r>
      <w:proofErr w:type="spellEnd"/>
      <w:r w:rsidRPr="005800F2">
        <w:rPr>
          <w:rStyle w:val="ItalicEmphasis"/>
        </w:rPr>
        <w:t>&gt;</w:t>
      </w:r>
    </w:p>
    <w:p w14:paraId="283BFA2B" w14:textId="1DDC2038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IntnetFinInstId</w:t>
      </w:r>
      <w:proofErr w:type="spellEnd"/>
      <w:r w:rsidRPr="005800F2">
        <w:rPr>
          <w:rStyle w:val="ItalicEmphasis"/>
        </w:rPr>
        <w:t>&gt;9436006&lt;/</w:t>
      </w:r>
      <w:proofErr w:type="spellStart"/>
      <w:r w:rsidRPr="005800F2">
        <w:rPr>
          <w:rStyle w:val="ItalicEmphasis"/>
        </w:rPr>
        <w:t>IntnetFinInstId</w:t>
      </w:r>
      <w:proofErr w:type="spellEnd"/>
      <w:r w:rsidRPr="005800F2">
        <w:rPr>
          <w:rStyle w:val="ItalicEmphasis"/>
        </w:rPr>
        <w:t>&gt;</w:t>
      </w:r>
    </w:p>
    <w:p w14:paraId="1FF915AB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DocDtId</w:t>
      </w:r>
      <w:proofErr w:type="spellEnd"/>
      <w:r w:rsidRPr="005800F2">
        <w:rPr>
          <w:rStyle w:val="ItalicEmphasis"/>
        </w:rPr>
        <w:t>&gt;20061212&lt;/</w:t>
      </w:r>
      <w:proofErr w:type="spellStart"/>
      <w:r w:rsidRPr="005800F2">
        <w:rPr>
          <w:rStyle w:val="ItalicEmphasis"/>
        </w:rPr>
        <w:t>DocDtId</w:t>
      </w:r>
      <w:proofErr w:type="spellEnd"/>
      <w:r w:rsidRPr="005800F2">
        <w:rPr>
          <w:rStyle w:val="ItalicEmphasis"/>
        </w:rPr>
        <w:t>&gt;</w:t>
      </w:r>
    </w:p>
    <w:p w14:paraId="31C116FD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ElecDocCode</w:t>
      </w:r>
      <w:proofErr w:type="spellEnd"/>
      <w:r w:rsidRPr="005800F2">
        <w:rPr>
          <w:rStyle w:val="ItalicEmphasis"/>
        </w:rPr>
        <w:t>&gt;B001&lt;/</w:t>
      </w:r>
      <w:proofErr w:type="spellStart"/>
      <w:r w:rsidRPr="005800F2">
        <w:rPr>
          <w:rStyle w:val="ItalicEmphasis"/>
        </w:rPr>
        <w:t>ElecDocCode</w:t>
      </w:r>
      <w:proofErr w:type="spellEnd"/>
      <w:r w:rsidRPr="005800F2">
        <w:rPr>
          <w:rStyle w:val="ItalicEmphasis"/>
        </w:rPr>
        <w:t>&gt;</w:t>
      </w:r>
    </w:p>
    <w:p w14:paraId="579BC7E4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ElecDocDesc</w:t>
      </w:r>
      <w:proofErr w:type="spellEnd"/>
      <w:r w:rsidRPr="005800F2">
        <w:rPr>
          <w:rStyle w:val="ItalicEmphasis"/>
        </w:rPr>
        <w:t>&gt;Enhanced Statements&lt;/</w:t>
      </w:r>
      <w:proofErr w:type="spellStart"/>
      <w:r w:rsidRPr="005800F2">
        <w:rPr>
          <w:rStyle w:val="ItalicEmphasis"/>
        </w:rPr>
        <w:t>ElecDocDesc</w:t>
      </w:r>
      <w:proofErr w:type="spellEnd"/>
      <w:r w:rsidRPr="005800F2">
        <w:rPr>
          <w:rStyle w:val="ItalicEmphasis"/>
        </w:rPr>
        <w:t>&gt;</w:t>
      </w:r>
    </w:p>
    <w:p w14:paraId="0E5069D2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StmtId</w:t>
      </w:r>
      <w:proofErr w:type="spellEnd"/>
      <w:r w:rsidRPr="005800F2">
        <w:rPr>
          <w:rStyle w:val="ItalicEmphasis"/>
        </w:rPr>
        <w:t>&gt;373518&lt;/</w:t>
      </w:r>
      <w:proofErr w:type="spellStart"/>
      <w:r w:rsidRPr="005800F2">
        <w:rPr>
          <w:rStyle w:val="ItalicEmphasis"/>
        </w:rPr>
        <w:t>StmtId</w:t>
      </w:r>
      <w:proofErr w:type="spellEnd"/>
      <w:r w:rsidRPr="005800F2">
        <w:rPr>
          <w:rStyle w:val="ItalicEmphasis"/>
        </w:rPr>
        <w:t>&gt;</w:t>
      </w:r>
    </w:p>
    <w:p w14:paraId="3DF857A9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ElecDocStat</w:t>
      </w:r>
      <w:proofErr w:type="spellEnd"/>
      <w:r w:rsidRPr="005800F2">
        <w:rPr>
          <w:rStyle w:val="ItalicEmphasis"/>
        </w:rPr>
        <w:t>&gt;0&lt;/</w:t>
      </w:r>
      <w:proofErr w:type="spellStart"/>
      <w:r w:rsidRPr="005800F2">
        <w:rPr>
          <w:rStyle w:val="ItalicEmphasis"/>
        </w:rPr>
        <w:t>ElecDocStat</w:t>
      </w:r>
      <w:proofErr w:type="spellEnd"/>
      <w:r w:rsidRPr="005800F2">
        <w:rPr>
          <w:rStyle w:val="ItalicEmphasis"/>
        </w:rPr>
        <w:t>&gt;</w:t>
      </w:r>
    </w:p>
    <w:p w14:paraId="7B47B4F9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DocPgCnt</w:t>
      </w:r>
      <w:proofErr w:type="spellEnd"/>
      <w:r w:rsidRPr="005800F2">
        <w:rPr>
          <w:rStyle w:val="ItalicEmphasis"/>
        </w:rPr>
        <w:t>&gt;1&lt;/</w:t>
      </w:r>
      <w:proofErr w:type="spellStart"/>
      <w:r w:rsidRPr="005800F2">
        <w:rPr>
          <w:rStyle w:val="ItalicEmphasis"/>
        </w:rPr>
        <w:t>DocPgCnt</w:t>
      </w:r>
      <w:proofErr w:type="spellEnd"/>
      <w:r w:rsidRPr="005800F2">
        <w:rPr>
          <w:rStyle w:val="ItalicEmphasis"/>
        </w:rPr>
        <w:t>&gt;</w:t>
      </w:r>
    </w:p>
    <w:p w14:paraId="08F6B8B6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ImgCnt</w:t>
      </w:r>
      <w:proofErr w:type="spellEnd"/>
      <w:r w:rsidRPr="005800F2">
        <w:rPr>
          <w:rStyle w:val="ItalicEmphasis"/>
        </w:rPr>
        <w:t>&gt;0&lt;/</w:t>
      </w:r>
      <w:proofErr w:type="spellStart"/>
      <w:r w:rsidRPr="005800F2">
        <w:rPr>
          <w:rStyle w:val="ItalicEmphasis"/>
        </w:rPr>
        <w:t>ImgCnt</w:t>
      </w:r>
      <w:proofErr w:type="spellEnd"/>
      <w:r w:rsidRPr="005800F2">
        <w:rPr>
          <w:rStyle w:val="ItalicEmphasis"/>
        </w:rPr>
        <w:t>&gt;</w:t>
      </w:r>
    </w:p>
    <w:p w14:paraId="7C18C228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lastRenderedPageBreak/>
        <w:t xml:space="preserve">                  &lt;</w:t>
      </w:r>
      <w:proofErr w:type="spellStart"/>
      <w:r w:rsidRPr="005800F2">
        <w:rPr>
          <w:rStyle w:val="ItalicEmphasis"/>
        </w:rPr>
        <w:t>ImgMissingType</w:t>
      </w:r>
      <w:proofErr w:type="spellEnd"/>
      <w:r w:rsidRPr="005800F2">
        <w:rPr>
          <w:rStyle w:val="ItalicEmphasis"/>
        </w:rPr>
        <w:t>&gt;false&lt;/</w:t>
      </w:r>
      <w:proofErr w:type="spellStart"/>
      <w:r w:rsidRPr="005800F2">
        <w:rPr>
          <w:rStyle w:val="ItalicEmphasis"/>
        </w:rPr>
        <w:t>ImgMissingType</w:t>
      </w:r>
      <w:proofErr w:type="spellEnd"/>
      <w:r w:rsidRPr="005800F2">
        <w:rPr>
          <w:rStyle w:val="ItalicEmphasis"/>
        </w:rPr>
        <w:t>&gt;</w:t>
      </w:r>
    </w:p>
    <w:p w14:paraId="5CDD6088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BrCode</w:t>
      </w:r>
      <w:proofErr w:type="spellEnd"/>
      <w:r w:rsidRPr="005800F2">
        <w:rPr>
          <w:rStyle w:val="ItalicEmphasis"/>
        </w:rPr>
        <w:t>&gt;1&lt;/</w:t>
      </w:r>
      <w:proofErr w:type="spellStart"/>
      <w:r w:rsidRPr="005800F2">
        <w:rPr>
          <w:rStyle w:val="ItalicEmphasis"/>
        </w:rPr>
        <w:t>BrCode</w:t>
      </w:r>
      <w:proofErr w:type="spellEnd"/>
      <w:r w:rsidRPr="005800F2">
        <w:rPr>
          <w:rStyle w:val="ItalicEmphasis"/>
        </w:rPr>
        <w:t>&gt;</w:t>
      </w:r>
    </w:p>
    <w:p w14:paraId="33CD1FBE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DocItemType</w:t>
      </w:r>
      <w:proofErr w:type="spellEnd"/>
      <w:r w:rsidRPr="005800F2">
        <w:rPr>
          <w:rStyle w:val="ItalicEmphasis"/>
        </w:rPr>
        <w:t>&gt;Statement&lt;/</w:t>
      </w:r>
      <w:proofErr w:type="spellStart"/>
      <w:r w:rsidRPr="005800F2">
        <w:rPr>
          <w:rStyle w:val="ItalicEmphasis"/>
        </w:rPr>
        <w:t>DocItemType</w:t>
      </w:r>
      <w:proofErr w:type="spellEnd"/>
      <w:r w:rsidRPr="005800F2">
        <w:rPr>
          <w:rStyle w:val="ItalicEmphasis"/>
        </w:rPr>
        <w:t>&gt;</w:t>
      </w:r>
    </w:p>
    <w:p w14:paraId="5F4789CC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&lt;/</w:t>
      </w:r>
      <w:proofErr w:type="spellStart"/>
      <w:r w:rsidRPr="005800F2">
        <w:rPr>
          <w:rStyle w:val="ItalicEmphasis"/>
        </w:rPr>
        <w:t>DocBatchSrchInfo</w:t>
      </w:r>
      <w:proofErr w:type="spellEnd"/>
      <w:r w:rsidRPr="005800F2">
        <w:rPr>
          <w:rStyle w:val="ItalicEmphasis"/>
        </w:rPr>
        <w:t>&gt;</w:t>
      </w:r>
    </w:p>
    <w:p w14:paraId="567E45C7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</w:t>
      </w:r>
      <w:proofErr w:type="spellStart"/>
      <w:r w:rsidRPr="005800F2">
        <w:rPr>
          <w:rStyle w:val="ItalicEmphasis"/>
        </w:rPr>
        <w:t>DocBatchSrchInfo</w:t>
      </w:r>
      <w:proofErr w:type="spellEnd"/>
      <w:r w:rsidRPr="005800F2">
        <w:rPr>
          <w:rStyle w:val="ItalicEmphasis"/>
        </w:rPr>
        <w:t>&gt;</w:t>
      </w:r>
    </w:p>
    <w:p w14:paraId="4547C7FF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CustId</w:t>
      </w:r>
      <w:proofErr w:type="spellEnd"/>
      <w:r w:rsidRPr="005800F2">
        <w:rPr>
          <w:rStyle w:val="ItalicEmphasis"/>
        </w:rPr>
        <w:t xml:space="preserve"> /&gt;</w:t>
      </w:r>
    </w:p>
    <w:p w14:paraId="6DD06045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AcctId</w:t>
      </w:r>
      <w:proofErr w:type="spellEnd"/>
      <w:r w:rsidRPr="005800F2">
        <w:rPr>
          <w:rStyle w:val="ItalicEmphasis"/>
        </w:rPr>
        <w:t>&gt;9911&lt;/</w:t>
      </w:r>
      <w:proofErr w:type="spellStart"/>
      <w:r w:rsidRPr="005800F2">
        <w:rPr>
          <w:rStyle w:val="ItalicEmphasis"/>
        </w:rPr>
        <w:t>AcctId</w:t>
      </w:r>
      <w:proofErr w:type="spellEnd"/>
      <w:r w:rsidRPr="005800F2">
        <w:rPr>
          <w:rStyle w:val="ItalicEmphasis"/>
        </w:rPr>
        <w:t>&gt;</w:t>
      </w:r>
    </w:p>
    <w:p w14:paraId="6E0A20B6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AcctType</w:t>
      </w:r>
      <w:proofErr w:type="spellEnd"/>
      <w:r w:rsidRPr="005800F2">
        <w:rPr>
          <w:rStyle w:val="ItalicEmphasis"/>
        </w:rPr>
        <w:t>&gt;D&lt;/</w:t>
      </w:r>
      <w:proofErr w:type="spellStart"/>
      <w:r w:rsidRPr="005800F2">
        <w:rPr>
          <w:rStyle w:val="ItalicEmphasis"/>
        </w:rPr>
        <w:t>AcctType</w:t>
      </w:r>
      <w:proofErr w:type="spellEnd"/>
      <w:r w:rsidRPr="005800F2">
        <w:rPr>
          <w:rStyle w:val="ItalicEmphasis"/>
        </w:rPr>
        <w:t>&gt;</w:t>
      </w:r>
    </w:p>
    <w:p w14:paraId="1595EAD1" w14:textId="6883E728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IntnetFinInstId</w:t>
      </w:r>
      <w:proofErr w:type="spellEnd"/>
      <w:r w:rsidRPr="005800F2">
        <w:rPr>
          <w:rStyle w:val="ItalicEmphasis"/>
        </w:rPr>
        <w:t>&gt;90016&lt;/</w:t>
      </w:r>
      <w:proofErr w:type="spellStart"/>
      <w:r w:rsidRPr="005800F2">
        <w:rPr>
          <w:rStyle w:val="ItalicEmphasis"/>
        </w:rPr>
        <w:t>IntnetFinInstId</w:t>
      </w:r>
      <w:proofErr w:type="spellEnd"/>
      <w:r w:rsidRPr="005800F2">
        <w:rPr>
          <w:rStyle w:val="ItalicEmphasis"/>
        </w:rPr>
        <w:t>&gt;</w:t>
      </w:r>
    </w:p>
    <w:p w14:paraId="335E21C7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DocDtId</w:t>
      </w:r>
      <w:proofErr w:type="spellEnd"/>
      <w:r w:rsidRPr="005800F2">
        <w:rPr>
          <w:rStyle w:val="ItalicEmphasis"/>
        </w:rPr>
        <w:t>&gt;20061212&lt;/</w:t>
      </w:r>
      <w:proofErr w:type="spellStart"/>
      <w:r w:rsidRPr="005800F2">
        <w:rPr>
          <w:rStyle w:val="ItalicEmphasis"/>
        </w:rPr>
        <w:t>DocDtId</w:t>
      </w:r>
      <w:proofErr w:type="spellEnd"/>
      <w:r w:rsidRPr="005800F2">
        <w:rPr>
          <w:rStyle w:val="ItalicEmphasis"/>
        </w:rPr>
        <w:t>&gt;</w:t>
      </w:r>
    </w:p>
    <w:p w14:paraId="3D429E91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ElecDocCode</w:t>
      </w:r>
      <w:proofErr w:type="spellEnd"/>
      <w:r w:rsidRPr="005800F2">
        <w:rPr>
          <w:rStyle w:val="ItalicEmphasis"/>
        </w:rPr>
        <w:t>&gt;B001&lt;/</w:t>
      </w:r>
      <w:proofErr w:type="spellStart"/>
      <w:r w:rsidRPr="005800F2">
        <w:rPr>
          <w:rStyle w:val="ItalicEmphasis"/>
        </w:rPr>
        <w:t>ElecDocCode</w:t>
      </w:r>
      <w:proofErr w:type="spellEnd"/>
      <w:r w:rsidRPr="005800F2">
        <w:rPr>
          <w:rStyle w:val="ItalicEmphasis"/>
        </w:rPr>
        <w:t>&gt;</w:t>
      </w:r>
    </w:p>
    <w:p w14:paraId="3FCA0142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ElecDocDesc</w:t>
      </w:r>
      <w:proofErr w:type="spellEnd"/>
      <w:r w:rsidRPr="005800F2">
        <w:rPr>
          <w:rStyle w:val="ItalicEmphasis"/>
        </w:rPr>
        <w:t>&gt;Enhanced Statements&lt;/</w:t>
      </w:r>
      <w:proofErr w:type="spellStart"/>
      <w:r w:rsidRPr="005800F2">
        <w:rPr>
          <w:rStyle w:val="ItalicEmphasis"/>
        </w:rPr>
        <w:t>ElecDocDesc</w:t>
      </w:r>
      <w:proofErr w:type="spellEnd"/>
      <w:r w:rsidRPr="005800F2">
        <w:rPr>
          <w:rStyle w:val="ItalicEmphasis"/>
        </w:rPr>
        <w:t>&gt;</w:t>
      </w:r>
    </w:p>
    <w:p w14:paraId="439F1FFC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StmtId</w:t>
      </w:r>
      <w:proofErr w:type="spellEnd"/>
      <w:r w:rsidRPr="005800F2">
        <w:rPr>
          <w:rStyle w:val="ItalicEmphasis"/>
        </w:rPr>
        <w:t>&gt;373519&lt;/</w:t>
      </w:r>
      <w:proofErr w:type="spellStart"/>
      <w:r w:rsidRPr="005800F2">
        <w:rPr>
          <w:rStyle w:val="ItalicEmphasis"/>
        </w:rPr>
        <w:t>StmtId</w:t>
      </w:r>
      <w:proofErr w:type="spellEnd"/>
      <w:r w:rsidRPr="005800F2">
        <w:rPr>
          <w:rStyle w:val="ItalicEmphasis"/>
        </w:rPr>
        <w:t>&gt;</w:t>
      </w:r>
    </w:p>
    <w:p w14:paraId="4A9AECAC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ElecDocStat</w:t>
      </w:r>
      <w:proofErr w:type="spellEnd"/>
      <w:r w:rsidRPr="005800F2">
        <w:rPr>
          <w:rStyle w:val="ItalicEmphasis"/>
        </w:rPr>
        <w:t>&gt;0&lt;/</w:t>
      </w:r>
      <w:proofErr w:type="spellStart"/>
      <w:r w:rsidRPr="005800F2">
        <w:rPr>
          <w:rStyle w:val="ItalicEmphasis"/>
        </w:rPr>
        <w:t>ElecDocStat</w:t>
      </w:r>
      <w:proofErr w:type="spellEnd"/>
      <w:r w:rsidRPr="005800F2">
        <w:rPr>
          <w:rStyle w:val="ItalicEmphasis"/>
        </w:rPr>
        <w:t>&gt;</w:t>
      </w:r>
    </w:p>
    <w:p w14:paraId="3476726E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DocPgCnt</w:t>
      </w:r>
      <w:proofErr w:type="spellEnd"/>
      <w:r w:rsidRPr="005800F2">
        <w:rPr>
          <w:rStyle w:val="ItalicEmphasis"/>
        </w:rPr>
        <w:t>&gt;1&lt;/</w:t>
      </w:r>
      <w:proofErr w:type="spellStart"/>
      <w:r w:rsidRPr="005800F2">
        <w:rPr>
          <w:rStyle w:val="ItalicEmphasis"/>
        </w:rPr>
        <w:t>DocPgCnt</w:t>
      </w:r>
      <w:proofErr w:type="spellEnd"/>
      <w:r w:rsidRPr="005800F2">
        <w:rPr>
          <w:rStyle w:val="ItalicEmphasis"/>
        </w:rPr>
        <w:t>&gt;</w:t>
      </w:r>
    </w:p>
    <w:p w14:paraId="3F10A7AC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ImgCnt</w:t>
      </w:r>
      <w:proofErr w:type="spellEnd"/>
      <w:r w:rsidRPr="005800F2">
        <w:rPr>
          <w:rStyle w:val="ItalicEmphasis"/>
        </w:rPr>
        <w:t>&gt;0&lt;/</w:t>
      </w:r>
      <w:proofErr w:type="spellStart"/>
      <w:r w:rsidRPr="005800F2">
        <w:rPr>
          <w:rStyle w:val="ItalicEmphasis"/>
        </w:rPr>
        <w:t>ImgCnt</w:t>
      </w:r>
      <w:proofErr w:type="spellEnd"/>
      <w:r w:rsidRPr="005800F2">
        <w:rPr>
          <w:rStyle w:val="ItalicEmphasis"/>
        </w:rPr>
        <w:t>&gt;</w:t>
      </w:r>
    </w:p>
    <w:p w14:paraId="7CFD56C9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ImgMissingType</w:t>
      </w:r>
      <w:proofErr w:type="spellEnd"/>
      <w:r w:rsidRPr="005800F2">
        <w:rPr>
          <w:rStyle w:val="ItalicEmphasis"/>
        </w:rPr>
        <w:t>&gt;false&lt;/</w:t>
      </w:r>
      <w:proofErr w:type="spellStart"/>
      <w:r w:rsidRPr="005800F2">
        <w:rPr>
          <w:rStyle w:val="ItalicEmphasis"/>
        </w:rPr>
        <w:t>ImgMissingType</w:t>
      </w:r>
      <w:proofErr w:type="spellEnd"/>
      <w:r w:rsidRPr="005800F2">
        <w:rPr>
          <w:rStyle w:val="ItalicEmphasis"/>
        </w:rPr>
        <w:t>&gt;</w:t>
      </w:r>
    </w:p>
    <w:p w14:paraId="1DF74D0A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BrCode</w:t>
      </w:r>
      <w:proofErr w:type="spellEnd"/>
      <w:r w:rsidRPr="005800F2">
        <w:rPr>
          <w:rStyle w:val="ItalicEmphasis"/>
        </w:rPr>
        <w:t>&gt;1&lt;/</w:t>
      </w:r>
      <w:proofErr w:type="spellStart"/>
      <w:r w:rsidRPr="005800F2">
        <w:rPr>
          <w:rStyle w:val="ItalicEmphasis"/>
        </w:rPr>
        <w:t>BrCode</w:t>
      </w:r>
      <w:proofErr w:type="spellEnd"/>
      <w:r w:rsidRPr="005800F2">
        <w:rPr>
          <w:rStyle w:val="ItalicEmphasis"/>
        </w:rPr>
        <w:t>&gt;</w:t>
      </w:r>
    </w:p>
    <w:p w14:paraId="33534164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      &lt;</w:t>
      </w:r>
      <w:proofErr w:type="spellStart"/>
      <w:r w:rsidRPr="005800F2">
        <w:rPr>
          <w:rStyle w:val="ItalicEmphasis"/>
        </w:rPr>
        <w:t>DocItemType</w:t>
      </w:r>
      <w:proofErr w:type="spellEnd"/>
      <w:r w:rsidRPr="005800F2">
        <w:rPr>
          <w:rStyle w:val="ItalicEmphasis"/>
        </w:rPr>
        <w:t>&gt;Statement&lt;/</w:t>
      </w:r>
      <w:proofErr w:type="spellStart"/>
      <w:r w:rsidRPr="005800F2">
        <w:rPr>
          <w:rStyle w:val="ItalicEmphasis"/>
        </w:rPr>
        <w:t>DocItemType</w:t>
      </w:r>
      <w:proofErr w:type="spellEnd"/>
      <w:r w:rsidRPr="005800F2">
        <w:rPr>
          <w:rStyle w:val="ItalicEmphasis"/>
        </w:rPr>
        <w:t>&gt;</w:t>
      </w:r>
    </w:p>
    <w:p w14:paraId="1C005B1E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      &lt;/</w:t>
      </w:r>
      <w:proofErr w:type="spellStart"/>
      <w:r w:rsidRPr="005800F2">
        <w:rPr>
          <w:rStyle w:val="ItalicEmphasis"/>
        </w:rPr>
        <w:t>DocBatchSrchInfo</w:t>
      </w:r>
      <w:proofErr w:type="spellEnd"/>
      <w:r w:rsidRPr="005800F2">
        <w:rPr>
          <w:rStyle w:val="ItalicEmphasis"/>
        </w:rPr>
        <w:t>&gt;</w:t>
      </w:r>
    </w:p>
    <w:p w14:paraId="380084C3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&lt;/</w:t>
      </w:r>
      <w:proofErr w:type="spellStart"/>
      <w:r w:rsidRPr="005800F2">
        <w:rPr>
          <w:rStyle w:val="ItalicEmphasis"/>
        </w:rPr>
        <w:t>DocBatchSrchArray</w:t>
      </w:r>
      <w:proofErr w:type="spellEnd"/>
      <w:r w:rsidRPr="005800F2">
        <w:rPr>
          <w:rStyle w:val="ItalicEmphasis"/>
        </w:rPr>
        <w:t>&gt;</w:t>
      </w:r>
    </w:p>
    <w:p w14:paraId="06F1F5D3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&lt;Custom </w:t>
      </w:r>
      <w:proofErr w:type="spellStart"/>
      <w:r w:rsidRPr="005800F2">
        <w:rPr>
          <w:rStyle w:val="ItalicEmphasis"/>
        </w:rPr>
        <w:t>xsi:nil</w:t>
      </w:r>
      <w:proofErr w:type="spellEnd"/>
      <w:r w:rsidRPr="005800F2">
        <w:rPr>
          <w:rStyle w:val="ItalicEmphasis"/>
        </w:rPr>
        <w:t>="true" /&gt;</w:t>
      </w:r>
    </w:p>
    <w:p w14:paraId="0B704FFC" w14:textId="77777777" w:rsidR="00C24698" w:rsidRPr="005800F2" w:rsidRDefault="00C24698" w:rsidP="005800F2">
      <w:pPr>
        <w:ind w:left="720"/>
        <w:rPr>
          <w:rStyle w:val="ItalicEmphasis"/>
        </w:rPr>
      </w:pPr>
      <w:r w:rsidRPr="005800F2">
        <w:rPr>
          <w:rStyle w:val="ItalicEmphasis"/>
        </w:rPr>
        <w:t xml:space="preserve">      &lt;</w:t>
      </w:r>
      <w:proofErr w:type="spellStart"/>
      <w:r w:rsidRPr="005800F2">
        <w:rPr>
          <w:rStyle w:val="ItalicEmphasis"/>
        </w:rPr>
        <w:t>StmtDlvryMthd</w:t>
      </w:r>
      <w:proofErr w:type="spellEnd"/>
      <w:r w:rsidRPr="005800F2">
        <w:rPr>
          <w:rStyle w:val="ItalicEmphasis"/>
        </w:rPr>
        <w:t>&gt;All&lt;/</w:t>
      </w:r>
      <w:proofErr w:type="spellStart"/>
      <w:r w:rsidRPr="005800F2">
        <w:rPr>
          <w:rStyle w:val="ItalicEmphasis"/>
        </w:rPr>
        <w:t>StmtDlvryMthd</w:t>
      </w:r>
      <w:proofErr w:type="spellEnd"/>
      <w:r w:rsidRPr="005800F2">
        <w:rPr>
          <w:rStyle w:val="ItalicEmphasis"/>
        </w:rPr>
        <w:t>&gt;</w:t>
      </w:r>
    </w:p>
    <w:p w14:paraId="55B5733E" w14:textId="00C5D50F" w:rsidR="00302CBE" w:rsidRPr="00074ACF" w:rsidRDefault="00C24698" w:rsidP="00074ACF">
      <w:pPr>
        <w:ind w:left="720"/>
        <w:rPr>
          <w:i/>
        </w:rPr>
      </w:pPr>
      <w:r w:rsidRPr="005800F2">
        <w:rPr>
          <w:rStyle w:val="ItalicEmphasis"/>
        </w:rPr>
        <w:t>&lt;/</w:t>
      </w:r>
      <w:proofErr w:type="spellStart"/>
      <w:r w:rsidRPr="005800F2">
        <w:rPr>
          <w:rStyle w:val="ItalicEmphasis"/>
        </w:rPr>
        <w:t>DocBatchSrchResponse</w:t>
      </w:r>
      <w:proofErr w:type="spellEnd"/>
      <w:r w:rsidRPr="005800F2">
        <w:rPr>
          <w:rStyle w:val="ItalicEmphasis"/>
        </w:rPr>
        <w:t>&gt;</w:t>
      </w:r>
      <w:bookmarkEnd w:id="0"/>
    </w:p>
    <w:sectPr w:rsidR="00302CBE" w:rsidRPr="00074ACF" w:rsidSect="000541BD">
      <w:headerReference w:type="even" r:id="rId12"/>
      <w:headerReference w:type="default" r:id="rId13"/>
      <w:footerReference w:type="even" r:id="rId14"/>
      <w:headerReference w:type="first" r:id="rId15"/>
      <w:pgSz w:w="15840" w:h="12240" w:orient="landscape" w:code="1"/>
      <w:pgMar w:top="1440" w:right="1440" w:bottom="1440" w:left="1440" w:header="720" w:footer="720" w:gutter="0"/>
      <w:cols w:space="720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95F6" w14:textId="77777777" w:rsidR="003A6898" w:rsidRDefault="003A6898">
      <w:r>
        <w:separator/>
      </w:r>
    </w:p>
    <w:p w14:paraId="6522EB16" w14:textId="77777777" w:rsidR="003A6898" w:rsidRDefault="003A6898"/>
  </w:endnote>
  <w:endnote w:type="continuationSeparator" w:id="0">
    <w:p w14:paraId="5DAD8BCE" w14:textId="77777777" w:rsidR="003A6898" w:rsidRDefault="003A6898">
      <w:r>
        <w:continuationSeparator/>
      </w:r>
    </w:p>
    <w:p w14:paraId="65D9399F" w14:textId="77777777" w:rsidR="003A6898" w:rsidRDefault="003A6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8889" w14:textId="77777777" w:rsidR="00074ACF" w:rsidRDefault="00074ACF" w:rsidP="008434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0888A" w14:textId="77777777" w:rsidR="00074ACF" w:rsidRDefault="00074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0274" w14:textId="77777777" w:rsidR="003A6898" w:rsidRDefault="003A6898">
      <w:r>
        <w:separator/>
      </w:r>
    </w:p>
    <w:p w14:paraId="3F7E0BEF" w14:textId="77777777" w:rsidR="003A6898" w:rsidRDefault="003A6898"/>
  </w:footnote>
  <w:footnote w:type="continuationSeparator" w:id="0">
    <w:p w14:paraId="52312FE9" w14:textId="77777777" w:rsidR="003A6898" w:rsidRDefault="003A6898">
      <w:r>
        <w:continuationSeparator/>
      </w:r>
    </w:p>
    <w:p w14:paraId="4407ECEA" w14:textId="77777777" w:rsidR="003A6898" w:rsidRDefault="003A6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8887" w14:textId="77777777" w:rsidR="00074ACF" w:rsidRDefault="00074A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8888" w14:textId="77777777" w:rsidR="00074ACF" w:rsidRDefault="00074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8894" w14:textId="77777777" w:rsidR="00074ACF" w:rsidRDefault="00074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21.6pt;height:21.6pt" o:bullet="t">
        <v:imagedata r:id="rId1" o:title="tip"/>
      </v:shape>
    </w:pict>
  </w:numPicBullet>
  <w:numPicBullet w:numPicBulletId="1">
    <w:pict>
      <v:shape id="_x0000_i1177" type="#_x0000_t75" style="width:21.6pt;height:21.6pt" o:bullet="t">
        <v:imagedata r:id="rId2" o:title="note"/>
      </v:shape>
    </w:pict>
  </w:numPicBullet>
  <w:abstractNum w:abstractNumId="0" w15:restartNumberingAfterBreak="0">
    <w:nsid w:val="FFFFFF7F"/>
    <w:multiLevelType w:val="singleLevel"/>
    <w:tmpl w:val="A84272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FFC4798"/>
    <w:lvl w:ilvl="0">
      <w:start w:val="1"/>
      <w:numFmt w:val="bullet"/>
      <w:pStyle w:val="IndentList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9"/>
    <w:multiLevelType w:val="singleLevel"/>
    <w:tmpl w:val="38208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F41247"/>
    <w:multiLevelType w:val="hybridMultilevel"/>
    <w:tmpl w:val="9954C7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5B8D"/>
    <w:multiLevelType w:val="hybridMultilevel"/>
    <w:tmpl w:val="B418B572"/>
    <w:lvl w:ilvl="0" w:tplc="23643438">
      <w:start w:val="1"/>
      <w:numFmt w:val="decimal"/>
      <w:pStyle w:val="NoSpacing"/>
      <w:lvlText w:val="%1."/>
      <w:lvlJc w:val="left"/>
      <w:pPr>
        <w:ind w:left="1080" w:hanging="360"/>
      </w:pPr>
      <w:rPr>
        <w:rFonts w:ascii="Arial Black" w:hAnsi="Arial Blac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609BE"/>
    <w:multiLevelType w:val="hybridMultilevel"/>
    <w:tmpl w:val="C9DA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63F0"/>
    <w:multiLevelType w:val="hybridMultilevel"/>
    <w:tmpl w:val="8CAC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D14C9"/>
    <w:multiLevelType w:val="hybridMultilevel"/>
    <w:tmpl w:val="3E0A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0667E"/>
    <w:multiLevelType w:val="hybridMultilevel"/>
    <w:tmpl w:val="FFCA7190"/>
    <w:lvl w:ilvl="0" w:tplc="D66C7408">
      <w:start w:val="1"/>
      <w:numFmt w:val="bullet"/>
      <w:pStyle w:val="Note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F0692"/>
    <w:multiLevelType w:val="hybridMultilevel"/>
    <w:tmpl w:val="46AA7F98"/>
    <w:lvl w:ilvl="0" w:tplc="41C6A4F8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A7569"/>
    <w:multiLevelType w:val="multilevel"/>
    <w:tmpl w:val="B39E40F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 Narrow" w:hAnsi="Arial Narrow" w:hint="default"/>
        <w:b w:val="0"/>
        <w:i w:val="0"/>
        <w:sz w:val="22"/>
      </w:rPr>
    </w:lvl>
  </w:abstractNum>
  <w:abstractNum w:abstractNumId="11" w15:restartNumberingAfterBreak="0">
    <w:nsid w:val="4D201C3F"/>
    <w:multiLevelType w:val="hybridMultilevel"/>
    <w:tmpl w:val="5218B73E"/>
    <w:lvl w:ilvl="0" w:tplc="CEE0041E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EC4EF236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2"/>
      </w:rPr>
    </w:lvl>
    <w:lvl w:ilvl="2" w:tplc="FA88BB2C">
      <w:start w:val="1"/>
      <w:numFmt w:val="lowerRoman"/>
      <w:lvlText w:val="%3."/>
      <w:lvlJc w:val="right"/>
      <w:pPr>
        <w:ind w:left="2160" w:hanging="180"/>
      </w:pPr>
      <w:rPr>
        <w:rFonts w:ascii="Arial" w:hAnsi="Arial" w:hint="default"/>
        <w:b/>
        <w:i w:val="0"/>
        <w:sz w:val="22"/>
      </w:rPr>
    </w:lvl>
    <w:lvl w:ilvl="3" w:tplc="D9647356">
      <w:start w:val="1"/>
      <w:numFmt w:val="lowerLetter"/>
      <w:lvlText w:val="%4."/>
      <w:lvlJc w:val="left"/>
      <w:pPr>
        <w:ind w:left="2880" w:hanging="360"/>
      </w:pPr>
      <w:rPr>
        <w:rFonts w:ascii="Arial" w:hAnsi="Arial" w:hint="default"/>
        <w:b/>
        <w:i w:val="0"/>
        <w:sz w:val="22"/>
      </w:rPr>
    </w:lvl>
    <w:lvl w:ilvl="4" w:tplc="FD2AE700">
      <w:start w:val="1"/>
      <w:numFmt w:val="decimal"/>
      <w:lvlText w:val="%5."/>
      <w:lvlJc w:val="left"/>
      <w:pPr>
        <w:ind w:left="3600" w:hanging="360"/>
      </w:pPr>
      <w:rPr>
        <w:rFonts w:ascii="Arial Narrow" w:hAnsi="Arial Narrow" w:hint="default"/>
        <w:b/>
        <w:i w:val="0"/>
        <w:sz w:val="22"/>
      </w:rPr>
    </w:lvl>
    <w:lvl w:ilvl="5" w:tplc="C36458DE">
      <w:start w:val="1"/>
      <w:numFmt w:val="upperLetter"/>
      <w:lvlText w:val="%6."/>
      <w:lvlJc w:val="right"/>
      <w:pPr>
        <w:ind w:left="4320" w:hanging="180"/>
      </w:pPr>
      <w:rPr>
        <w:rFonts w:ascii="Arial Narrow" w:hAnsi="Arial Narrow" w:hint="default"/>
        <w:b/>
        <w:i w:val="0"/>
        <w:sz w:val="22"/>
      </w:rPr>
    </w:lvl>
    <w:lvl w:ilvl="6" w:tplc="F6420B26">
      <w:start w:val="1"/>
      <w:numFmt w:val="lowerRoman"/>
      <w:lvlText w:val="%7."/>
      <w:lvlJc w:val="left"/>
      <w:pPr>
        <w:ind w:left="5040" w:hanging="360"/>
      </w:pPr>
      <w:rPr>
        <w:rFonts w:ascii="Arial Narrow" w:hAnsi="Arial Narrow" w:hint="default"/>
        <w:b/>
        <w:i w:val="0"/>
        <w:sz w:val="22"/>
      </w:rPr>
    </w:lvl>
    <w:lvl w:ilvl="7" w:tplc="401849A2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  <w:b/>
        <w:i w:val="0"/>
        <w:sz w:val="22"/>
      </w:rPr>
    </w:lvl>
    <w:lvl w:ilvl="8" w:tplc="341200A2">
      <w:start w:val="1"/>
      <w:numFmt w:val="decimal"/>
      <w:lvlText w:val="%9."/>
      <w:lvlJc w:val="right"/>
      <w:pPr>
        <w:ind w:left="6480" w:hanging="180"/>
      </w:pPr>
      <w:rPr>
        <w:rFonts w:ascii="Arial Narrow" w:hAnsi="Arial Narrow" w:hint="default"/>
        <w:b w:val="0"/>
        <w:i w:val="0"/>
        <w:sz w:val="22"/>
      </w:rPr>
    </w:lvl>
  </w:abstractNum>
  <w:abstractNum w:abstractNumId="12" w15:restartNumberingAfterBreak="0">
    <w:nsid w:val="681F32A8"/>
    <w:multiLevelType w:val="hybridMultilevel"/>
    <w:tmpl w:val="68FCEB9A"/>
    <w:lvl w:ilvl="0" w:tplc="7EC6114E">
      <w:start w:val="1"/>
      <w:numFmt w:val="bullet"/>
      <w:pStyle w:val="Tip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"/>
  </w:num>
  <w:num w:numId="5">
    <w:abstractNumId w:val="11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5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01"/>
    <w:rsid w:val="00000AD4"/>
    <w:rsid w:val="00001262"/>
    <w:rsid w:val="0000140F"/>
    <w:rsid w:val="00001CE2"/>
    <w:rsid w:val="000044E0"/>
    <w:rsid w:val="00006AB8"/>
    <w:rsid w:val="00007F8D"/>
    <w:rsid w:val="00013A0A"/>
    <w:rsid w:val="00015852"/>
    <w:rsid w:val="00016324"/>
    <w:rsid w:val="00020FED"/>
    <w:rsid w:val="00021D30"/>
    <w:rsid w:val="00025730"/>
    <w:rsid w:val="00025AE4"/>
    <w:rsid w:val="00033A74"/>
    <w:rsid w:val="00034087"/>
    <w:rsid w:val="000358A9"/>
    <w:rsid w:val="0003677E"/>
    <w:rsid w:val="00036F6B"/>
    <w:rsid w:val="00043307"/>
    <w:rsid w:val="000538DB"/>
    <w:rsid w:val="000541BD"/>
    <w:rsid w:val="00055F1F"/>
    <w:rsid w:val="000603F5"/>
    <w:rsid w:val="000645D8"/>
    <w:rsid w:val="0006493F"/>
    <w:rsid w:val="00065C17"/>
    <w:rsid w:val="000671B2"/>
    <w:rsid w:val="00074ACF"/>
    <w:rsid w:val="00082F0C"/>
    <w:rsid w:val="000843EC"/>
    <w:rsid w:val="00084825"/>
    <w:rsid w:val="00085BB2"/>
    <w:rsid w:val="00086B6A"/>
    <w:rsid w:val="00090A03"/>
    <w:rsid w:val="00091D60"/>
    <w:rsid w:val="00092BD1"/>
    <w:rsid w:val="000955B4"/>
    <w:rsid w:val="00095FB1"/>
    <w:rsid w:val="00096084"/>
    <w:rsid w:val="000974E2"/>
    <w:rsid w:val="000A7CD5"/>
    <w:rsid w:val="000A7D12"/>
    <w:rsid w:val="000B1FFD"/>
    <w:rsid w:val="000C2A8B"/>
    <w:rsid w:val="000E0432"/>
    <w:rsid w:val="000E0F19"/>
    <w:rsid w:val="000E5908"/>
    <w:rsid w:val="000E6121"/>
    <w:rsid w:val="000F1AE6"/>
    <w:rsid w:val="000F2A90"/>
    <w:rsid w:val="000F4699"/>
    <w:rsid w:val="001004C5"/>
    <w:rsid w:val="00100A09"/>
    <w:rsid w:val="001110AF"/>
    <w:rsid w:val="00111DB8"/>
    <w:rsid w:val="00113812"/>
    <w:rsid w:val="00113CCA"/>
    <w:rsid w:val="00113D7B"/>
    <w:rsid w:val="00114FA9"/>
    <w:rsid w:val="00120295"/>
    <w:rsid w:val="00120EC7"/>
    <w:rsid w:val="001241B5"/>
    <w:rsid w:val="001268FA"/>
    <w:rsid w:val="00127781"/>
    <w:rsid w:val="00130C87"/>
    <w:rsid w:val="001324A7"/>
    <w:rsid w:val="00134490"/>
    <w:rsid w:val="0013485B"/>
    <w:rsid w:val="00134C0C"/>
    <w:rsid w:val="0013741E"/>
    <w:rsid w:val="001425F5"/>
    <w:rsid w:val="0014405F"/>
    <w:rsid w:val="00150063"/>
    <w:rsid w:val="00154975"/>
    <w:rsid w:val="001576BC"/>
    <w:rsid w:val="00161A4E"/>
    <w:rsid w:val="00161E83"/>
    <w:rsid w:val="00161F6C"/>
    <w:rsid w:val="0016312C"/>
    <w:rsid w:val="00164863"/>
    <w:rsid w:val="001648D0"/>
    <w:rsid w:val="0016637E"/>
    <w:rsid w:val="00170A4B"/>
    <w:rsid w:val="00170CCF"/>
    <w:rsid w:val="00171D7A"/>
    <w:rsid w:val="00174560"/>
    <w:rsid w:val="00174D15"/>
    <w:rsid w:val="00181A80"/>
    <w:rsid w:val="001823C4"/>
    <w:rsid w:val="00184A72"/>
    <w:rsid w:val="00185977"/>
    <w:rsid w:val="00187777"/>
    <w:rsid w:val="00190EE0"/>
    <w:rsid w:val="001941EC"/>
    <w:rsid w:val="00194EF6"/>
    <w:rsid w:val="001964CC"/>
    <w:rsid w:val="00197078"/>
    <w:rsid w:val="00197D7C"/>
    <w:rsid w:val="001A24F9"/>
    <w:rsid w:val="001B1898"/>
    <w:rsid w:val="001B2C9F"/>
    <w:rsid w:val="001B5130"/>
    <w:rsid w:val="001B6546"/>
    <w:rsid w:val="001C0D95"/>
    <w:rsid w:val="001C3EB1"/>
    <w:rsid w:val="001C6233"/>
    <w:rsid w:val="001D22F7"/>
    <w:rsid w:val="001D3C5B"/>
    <w:rsid w:val="001D626D"/>
    <w:rsid w:val="001E0CDB"/>
    <w:rsid w:val="001E6F40"/>
    <w:rsid w:val="001E7CC1"/>
    <w:rsid w:val="001F19D5"/>
    <w:rsid w:val="001F5D23"/>
    <w:rsid w:val="001F6731"/>
    <w:rsid w:val="001F7790"/>
    <w:rsid w:val="00204B5D"/>
    <w:rsid w:val="00206301"/>
    <w:rsid w:val="002064FE"/>
    <w:rsid w:val="00221EA4"/>
    <w:rsid w:val="0022252A"/>
    <w:rsid w:val="00236C33"/>
    <w:rsid w:val="00240F44"/>
    <w:rsid w:val="00241776"/>
    <w:rsid w:val="00241CAD"/>
    <w:rsid w:val="002423F2"/>
    <w:rsid w:val="0024591C"/>
    <w:rsid w:val="00245ED8"/>
    <w:rsid w:val="00247459"/>
    <w:rsid w:val="00254531"/>
    <w:rsid w:val="00256385"/>
    <w:rsid w:val="002609D9"/>
    <w:rsid w:val="00261C40"/>
    <w:rsid w:val="00263CED"/>
    <w:rsid w:val="0026532C"/>
    <w:rsid w:val="00270377"/>
    <w:rsid w:val="002710D6"/>
    <w:rsid w:val="00274C86"/>
    <w:rsid w:val="0028216A"/>
    <w:rsid w:val="00283683"/>
    <w:rsid w:val="002905E2"/>
    <w:rsid w:val="00292CD1"/>
    <w:rsid w:val="00296C84"/>
    <w:rsid w:val="00297955"/>
    <w:rsid w:val="002A2265"/>
    <w:rsid w:val="002A2FDB"/>
    <w:rsid w:val="002A358F"/>
    <w:rsid w:val="002A3808"/>
    <w:rsid w:val="002A419D"/>
    <w:rsid w:val="002A56C4"/>
    <w:rsid w:val="002B03AF"/>
    <w:rsid w:val="002B2D3C"/>
    <w:rsid w:val="002B6E63"/>
    <w:rsid w:val="002B7918"/>
    <w:rsid w:val="002C05C8"/>
    <w:rsid w:val="002C3DBC"/>
    <w:rsid w:val="002C5DDB"/>
    <w:rsid w:val="002C72A0"/>
    <w:rsid w:val="002C7BBE"/>
    <w:rsid w:val="002D13F9"/>
    <w:rsid w:val="002D43F4"/>
    <w:rsid w:val="002D4451"/>
    <w:rsid w:val="002D6216"/>
    <w:rsid w:val="002D6CB8"/>
    <w:rsid w:val="002E2F7B"/>
    <w:rsid w:val="002E2F7F"/>
    <w:rsid w:val="002E65C1"/>
    <w:rsid w:val="002F2E81"/>
    <w:rsid w:val="002F45BE"/>
    <w:rsid w:val="002F4CE1"/>
    <w:rsid w:val="002F73A2"/>
    <w:rsid w:val="003008C1"/>
    <w:rsid w:val="00300CC2"/>
    <w:rsid w:val="003026EA"/>
    <w:rsid w:val="00302B93"/>
    <w:rsid w:val="00302CBE"/>
    <w:rsid w:val="00303C7B"/>
    <w:rsid w:val="00305622"/>
    <w:rsid w:val="00307EDD"/>
    <w:rsid w:val="00310BD3"/>
    <w:rsid w:val="00311C71"/>
    <w:rsid w:val="00313533"/>
    <w:rsid w:val="00322452"/>
    <w:rsid w:val="003226A0"/>
    <w:rsid w:val="003267DA"/>
    <w:rsid w:val="00326BCD"/>
    <w:rsid w:val="003307A2"/>
    <w:rsid w:val="00331747"/>
    <w:rsid w:val="00331C50"/>
    <w:rsid w:val="00332CD4"/>
    <w:rsid w:val="0033348E"/>
    <w:rsid w:val="0033611E"/>
    <w:rsid w:val="00343533"/>
    <w:rsid w:val="003447B3"/>
    <w:rsid w:val="00344C6B"/>
    <w:rsid w:val="00344CAE"/>
    <w:rsid w:val="003456EA"/>
    <w:rsid w:val="00346CAC"/>
    <w:rsid w:val="00346E0C"/>
    <w:rsid w:val="00347F19"/>
    <w:rsid w:val="003514CC"/>
    <w:rsid w:val="00354AB2"/>
    <w:rsid w:val="00364053"/>
    <w:rsid w:val="003735EB"/>
    <w:rsid w:val="00377464"/>
    <w:rsid w:val="00380547"/>
    <w:rsid w:val="00383930"/>
    <w:rsid w:val="003848EF"/>
    <w:rsid w:val="003854E4"/>
    <w:rsid w:val="003859AB"/>
    <w:rsid w:val="0039032C"/>
    <w:rsid w:val="0039106A"/>
    <w:rsid w:val="00391ED9"/>
    <w:rsid w:val="00393906"/>
    <w:rsid w:val="003946F2"/>
    <w:rsid w:val="0039493D"/>
    <w:rsid w:val="00394EB0"/>
    <w:rsid w:val="00396E0C"/>
    <w:rsid w:val="00397C3A"/>
    <w:rsid w:val="003A0C1F"/>
    <w:rsid w:val="003A46F2"/>
    <w:rsid w:val="003A6898"/>
    <w:rsid w:val="003B29B0"/>
    <w:rsid w:val="003B3BD5"/>
    <w:rsid w:val="003B5585"/>
    <w:rsid w:val="003B7038"/>
    <w:rsid w:val="003C208C"/>
    <w:rsid w:val="003C316B"/>
    <w:rsid w:val="003C45C4"/>
    <w:rsid w:val="003C5083"/>
    <w:rsid w:val="003C5F18"/>
    <w:rsid w:val="003D034E"/>
    <w:rsid w:val="003D5DA4"/>
    <w:rsid w:val="003D7F93"/>
    <w:rsid w:val="003E3F9A"/>
    <w:rsid w:val="003E4BF8"/>
    <w:rsid w:val="003E56BE"/>
    <w:rsid w:val="003E6355"/>
    <w:rsid w:val="003E7240"/>
    <w:rsid w:val="003E7AD8"/>
    <w:rsid w:val="003F6503"/>
    <w:rsid w:val="003F6E13"/>
    <w:rsid w:val="00400B9E"/>
    <w:rsid w:val="00407D46"/>
    <w:rsid w:val="0041142F"/>
    <w:rsid w:val="00411AC9"/>
    <w:rsid w:val="00413780"/>
    <w:rsid w:val="004164E2"/>
    <w:rsid w:val="00422248"/>
    <w:rsid w:val="00425AFF"/>
    <w:rsid w:val="00425BE7"/>
    <w:rsid w:val="004263D3"/>
    <w:rsid w:val="00432498"/>
    <w:rsid w:val="0044025F"/>
    <w:rsid w:val="00440DBF"/>
    <w:rsid w:val="00441012"/>
    <w:rsid w:val="00445DE0"/>
    <w:rsid w:val="004460E3"/>
    <w:rsid w:val="004502A5"/>
    <w:rsid w:val="00450464"/>
    <w:rsid w:val="0045462F"/>
    <w:rsid w:val="004552E2"/>
    <w:rsid w:val="00455FAF"/>
    <w:rsid w:val="004573EB"/>
    <w:rsid w:val="00457639"/>
    <w:rsid w:val="004625D2"/>
    <w:rsid w:val="00467F6E"/>
    <w:rsid w:val="00472208"/>
    <w:rsid w:val="0047424F"/>
    <w:rsid w:val="00476002"/>
    <w:rsid w:val="004771B0"/>
    <w:rsid w:val="00477BDA"/>
    <w:rsid w:val="004807E0"/>
    <w:rsid w:val="00486D5A"/>
    <w:rsid w:val="0048799D"/>
    <w:rsid w:val="004921CD"/>
    <w:rsid w:val="004A04E0"/>
    <w:rsid w:val="004A0DA2"/>
    <w:rsid w:val="004A713D"/>
    <w:rsid w:val="004B07ED"/>
    <w:rsid w:val="004B487F"/>
    <w:rsid w:val="004B5118"/>
    <w:rsid w:val="004B5821"/>
    <w:rsid w:val="004B5CC6"/>
    <w:rsid w:val="004B64CE"/>
    <w:rsid w:val="004C59FA"/>
    <w:rsid w:val="004C5B59"/>
    <w:rsid w:val="004C6671"/>
    <w:rsid w:val="004C6718"/>
    <w:rsid w:val="004D017C"/>
    <w:rsid w:val="004D06A4"/>
    <w:rsid w:val="004D1755"/>
    <w:rsid w:val="004D3911"/>
    <w:rsid w:val="004D5AA4"/>
    <w:rsid w:val="004D6391"/>
    <w:rsid w:val="004D6F45"/>
    <w:rsid w:val="004D7B56"/>
    <w:rsid w:val="004E0A97"/>
    <w:rsid w:val="004E4B14"/>
    <w:rsid w:val="004E67C5"/>
    <w:rsid w:val="004F0DEC"/>
    <w:rsid w:val="004F1854"/>
    <w:rsid w:val="004F6477"/>
    <w:rsid w:val="004F73A1"/>
    <w:rsid w:val="005070CF"/>
    <w:rsid w:val="005074D8"/>
    <w:rsid w:val="00507790"/>
    <w:rsid w:val="0051125E"/>
    <w:rsid w:val="00513E3D"/>
    <w:rsid w:val="00516338"/>
    <w:rsid w:val="00517743"/>
    <w:rsid w:val="005208A6"/>
    <w:rsid w:val="00521E60"/>
    <w:rsid w:val="00522E71"/>
    <w:rsid w:val="00524B83"/>
    <w:rsid w:val="005318D4"/>
    <w:rsid w:val="00532D28"/>
    <w:rsid w:val="00536DD2"/>
    <w:rsid w:val="00540957"/>
    <w:rsid w:val="00547494"/>
    <w:rsid w:val="0055291A"/>
    <w:rsid w:val="00553FF9"/>
    <w:rsid w:val="0055647B"/>
    <w:rsid w:val="00556751"/>
    <w:rsid w:val="00557447"/>
    <w:rsid w:val="00560EA3"/>
    <w:rsid w:val="005658A3"/>
    <w:rsid w:val="00571291"/>
    <w:rsid w:val="00571301"/>
    <w:rsid w:val="005726B0"/>
    <w:rsid w:val="00576BE0"/>
    <w:rsid w:val="005800F2"/>
    <w:rsid w:val="00587A08"/>
    <w:rsid w:val="005909A1"/>
    <w:rsid w:val="00595295"/>
    <w:rsid w:val="005954E5"/>
    <w:rsid w:val="005A044D"/>
    <w:rsid w:val="005A0763"/>
    <w:rsid w:val="005A2006"/>
    <w:rsid w:val="005A3412"/>
    <w:rsid w:val="005A4336"/>
    <w:rsid w:val="005B5118"/>
    <w:rsid w:val="005B66EC"/>
    <w:rsid w:val="005C7626"/>
    <w:rsid w:val="005D397C"/>
    <w:rsid w:val="005E5738"/>
    <w:rsid w:val="005E5A3E"/>
    <w:rsid w:val="005E63B5"/>
    <w:rsid w:val="005E72EE"/>
    <w:rsid w:val="005F5261"/>
    <w:rsid w:val="00601831"/>
    <w:rsid w:val="00603F78"/>
    <w:rsid w:val="00603FE1"/>
    <w:rsid w:val="00604130"/>
    <w:rsid w:val="00604F35"/>
    <w:rsid w:val="00605591"/>
    <w:rsid w:val="00606708"/>
    <w:rsid w:val="006070D1"/>
    <w:rsid w:val="00612AFF"/>
    <w:rsid w:val="00614FE7"/>
    <w:rsid w:val="006227AC"/>
    <w:rsid w:val="006235C8"/>
    <w:rsid w:val="00623818"/>
    <w:rsid w:val="00623DAD"/>
    <w:rsid w:val="00627139"/>
    <w:rsid w:val="0062778B"/>
    <w:rsid w:val="0063135F"/>
    <w:rsid w:val="00631B91"/>
    <w:rsid w:val="00632E42"/>
    <w:rsid w:val="006371AE"/>
    <w:rsid w:val="006424A3"/>
    <w:rsid w:val="00644D26"/>
    <w:rsid w:val="00645381"/>
    <w:rsid w:val="00645BA2"/>
    <w:rsid w:val="00647E0B"/>
    <w:rsid w:val="006557C8"/>
    <w:rsid w:val="006651DF"/>
    <w:rsid w:val="00670860"/>
    <w:rsid w:val="00672BEB"/>
    <w:rsid w:val="00673058"/>
    <w:rsid w:val="00673292"/>
    <w:rsid w:val="006773F2"/>
    <w:rsid w:val="00683B36"/>
    <w:rsid w:val="006842C9"/>
    <w:rsid w:val="00684CCB"/>
    <w:rsid w:val="006926EA"/>
    <w:rsid w:val="00692834"/>
    <w:rsid w:val="00693C6B"/>
    <w:rsid w:val="00694F37"/>
    <w:rsid w:val="00695CEF"/>
    <w:rsid w:val="00696BE8"/>
    <w:rsid w:val="00697873"/>
    <w:rsid w:val="006A14EF"/>
    <w:rsid w:val="006A1C9C"/>
    <w:rsid w:val="006A3DBB"/>
    <w:rsid w:val="006A4A4A"/>
    <w:rsid w:val="006A4B4D"/>
    <w:rsid w:val="006B4222"/>
    <w:rsid w:val="006C159C"/>
    <w:rsid w:val="006C55BA"/>
    <w:rsid w:val="006C5F44"/>
    <w:rsid w:val="006C6536"/>
    <w:rsid w:val="006C6CC1"/>
    <w:rsid w:val="006D058F"/>
    <w:rsid w:val="006D28A6"/>
    <w:rsid w:val="006D53DC"/>
    <w:rsid w:val="006D55EA"/>
    <w:rsid w:val="006E0C77"/>
    <w:rsid w:val="006E27F0"/>
    <w:rsid w:val="006E570B"/>
    <w:rsid w:val="006E62D9"/>
    <w:rsid w:val="006F1B82"/>
    <w:rsid w:val="006F4783"/>
    <w:rsid w:val="006F4B11"/>
    <w:rsid w:val="006F5581"/>
    <w:rsid w:val="007023F0"/>
    <w:rsid w:val="00710144"/>
    <w:rsid w:val="00713A97"/>
    <w:rsid w:val="0071691F"/>
    <w:rsid w:val="00717383"/>
    <w:rsid w:val="00717847"/>
    <w:rsid w:val="00720901"/>
    <w:rsid w:val="0072189A"/>
    <w:rsid w:val="00723522"/>
    <w:rsid w:val="00726916"/>
    <w:rsid w:val="00726CA3"/>
    <w:rsid w:val="00735107"/>
    <w:rsid w:val="00742CE7"/>
    <w:rsid w:val="00743E62"/>
    <w:rsid w:val="0074420E"/>
    <w:rsid w:val="00746332"/>
    <w:rsid w:val="007526FC"/>
    <w:rsid w:val="00757C79"/>
    <w:rsid w:val="00761F96"/>
    <w:rsid w:val="007622A5"/>
    <w:rsid w:val="0076299B"/>
    <w:rsid w:val="00762D9E"/>
    <w:rsid w:val="00766A8B"/>
    <w:rsid w:val="00767AA6"/>
    <w:rsid w:val="00771A09"/>
    <w:rsid w:val="00772E1F"/>
    <w:rsid w:val="00780273"/>
    <w:rsid w:val="007803F2"/>
    <w:rsid w:val="007822DF"/>
    <w:rsid w:val="00794FC1"/>
    <w:rsid w:val="00797D35"/>
    <w:rsid w:val="007A10A5"/>
    <w:rsid w:val="007A2864"/>
    <w:rsid w:val="007A3C07"/>
    <w:rsid w:val="007A5592"/>
    <w:rsid w:val="007B0C10"/>
    <w:rsid w:val="007B488F"/>
    <w:rsid w:val="007B7751"/>
    <w:rsid w:val="007C34C2"/>
    <w:rsid w:val="007C613E"/>
    <w:rsid w:val="007D0E57"/>
    <w:rsid w:val="007D2ACD"/>
    <w:rsid w:val="007D70CB"/>
    <w:rsid w:val="007D7508"/>
    <w:rsid w:val="007D7D80"/>
    <w:rsid w:val="007E15BF"/>
    <w:rsid w:val="007E164D"/>
    <w:rsid w:val="007E4DC4"/>
    <w:rsid w:val="007E6183"/>
    <w:rsid w:val="007E62D5"/>
    <w:rsid w:val="007E6B7C"/>
    <w:rsid w:val="007E73D2"/>
    <w:rsid w:val="007F07F6"/>
    <w:rsid w:val="007F0FAE"/>
    <w:rsid w:val="007F20E1"/>
    <w:rsid w:val="007F499F"/>
    <w:rsid w:val="008004B4"/>
    <w:rsid w:val="008034BE"/>
    <w:rsid w:val="00803934"/>
    <w:rsid w:val="00807DBF"/>
    <w:rsid w:val="00812197"/>
    <w:rsid w:val="00813B41"/>
    <w:rsid w:val="00817CB9"/>
    <w:rsid w:val="008242DD"/>
    <w:rsid w:val="00824B26"/>
    <w:rsid w:val="0082633E"/>
    <w:rsid w:val="00827D9E"/>
    <w:rsid w:val="00831DA7"/>
    <w:rsid w:val="0083465F"/>
    <w:rsid w:val="00837214"/>
    <w:rsid w:val="00841330"/>
    <w:rsid w:val="008429DB"/>
    <w:rsid w:val="00842B7D"/>
    <w:rsid w:val="008434D3"/>
    <w:rsid w:val="0084583D"/>
    <w:rsid w:val="00845B2A"/>
    <w:rsid w:val="00846ED1"/>
    <w:rsid w:val="00850D6E"/>
    <w:rsid w:val="00853C8C"/>
    <w:rsid w:val="00862B0F"/>
    <w:rsid w:val="00863B4F"/>
    <w:rsid w:val="00867490"/>
    <w:rsid w:val="00870FE6"/>
    <w:rsid w:val="00872447"/>
    <w:rsid w:val="008727A5"/>
    <w:rsid w:val="0087491C"/>
    <w:rsid w:val="0088147F"/>
    <w:rsid w:val="00882359"/>
    <w:rsid w:val="008854C0"/>
    <w:rsid w:val="0088582F"/>
    <w:rsid w:val="00885D3A"/>
    <w:rsid w:val="00887999"/>
    <w:rsid w:val="00891052"/>
    <w:rsid w:val="0089187B"/>
    <w:rsid w:val="00894101"/>
    <w:rsid w:val="00895DA8"/>
    <w:rsid w:val="00896A79"/>
    <w:rsid w:val="008977C2"/>
    <w:rsid w:val="008A0A50"/>
    <w:rsid w:val="008A30BE"/>
    <w:rsid w:val="008A392A"/>
    <w:rsid w:val="008A3CBC"/>
    <w:rsid w:val="008A4707"/>
    <w:rsid w:val="008A6B02"/>
    <w:rsid w:val="008A6F42"/>
    <w:rsid w:val="008B1C5F"/>
    <w:rsid w:val="008B39C9"/>
    <w:rsid w:val="008B5C76"/>
    <w:rsid w:val="008B724B"/>
    <w:rsid w:val="008B7A16"/>
    <w:rsid w:val="008C411D"/>
    <w:rsid w:val="008C4492"/>
    <w:rsid w:val="008C4797"/>
    <w:rsid w:val="008C5451"/>
    <w:rsid w:val="008D00EF"/>
    <w:rsid w:val="008D029F"/>
    <w:rsid w:val="008D10B0"/>
    <w:rsid w:val="008D18F4"/>
    <w:rsid w:val="008E0487"/>
    <w:rsid w:val="008E7A3D"/>
    <w:rsid w:val="008F2AC3"/>
    <w:rsid w:val="008F33C3"/>
    <w:rsid w:val="008F34B0"/>
    <w:rsid w:val="008F717D"/>
    <w:rsid w:val="00900C1A"/>
    <w:rsid w:val="00901EF6"/>
    <w:rsid w:val="009039D6"/>
    <w:rsid w:val="009041D3"/>
    <w:rsid w:val="009047A8"/>
    <w:rsid w:val="0090604A"/>
    <w:rsid w:val="00906E5F"/>
    <w:rsid w:val="00912AB6"/>
    <w:rsid w:val="00923E7A"/>
    <w:rsid w:val="00927975"/>
    <w:rsid w:val="009305A9"/>
    <w:rsid w:val="00931C87"/>
    <w:rsid w:val="009346A9"/>
    <w:rsid w:val="00952793"/>
    <w:rsid w:val="009564FE"/>
    <w:rsid w:val="00964A39"/>
    <w:rsid w:val="00964E5C"/>
    <w:rsid w:val="00976350"/>
    <w:rsid w:val="009769D0"/>
    <w:rsid w:val="009836B1"/>
    <w:rsid w:val="0098743A"/>
    <w:rsid w:val="0098755C"/>
    <w:rsid w:val="00990150"/>
    <w:rsid w:val="009907C2"/>
    <w:rsid w:val="00995175"/>
    <w:rsid w:val="00995858"/>
    <w:rsid w:val="00995E76"/>
    <w:rsid w:val="00995F7C"/>
    <w:rsid w:val="00996C18"/>
    <w:rsid w:val="00997178"/>
    <w:rsid w:val="009A1CFC"/>
    <w:rsid w:val="009A2559"/>
    <w:rsid w:val="009A69C5"/>
    <w:rsid w:val="009B0014"/>
    <w:rsid w:val="009B3339"/>
    <w:rsid w:val="009B375B"/>
    <w:rsid w:val="009B7A63"/>
    <w:rsid w:val="009C1D2B"/>
    <w:rsid w:val="009C253A"/>
    <w:rsid w:val="009C3410"/>
    <w:rsid w:val="009C6152"/>
    <w:rsid w:val="009C7183"/>
    <w:rsid w:val="009D08F0"/>
    <w:rsid w:val="009D39FC"/>
    <w:rsid w:val="009D7226"/>
    <w:rsid w:val="009D7CDB"/>
    <w:rsid w:val="009E03A1"/>
    <w:rsid w:val="009E1406"/>
    <w:rsid w:val="009E1A68"/>
    <w:rsid w:val="009E2086"/>
    <w:rsid w:val="009E7951"/>
    <w:rsid w:val="009F14E9"/>
    <w:rsid w:val="009F7D34"/>
    <w:rsid w:val="00A051F3"/>
    <w:rsid w:val="00A12D71"/>
    <w:rsid w:val="00A13DF0"/>
    <w:rsid w:val="00A14486"/>
    <w:rsid w:val="00A1515E"/>
    <w:rsid w:val="00A1691D"/>
    <w:rsid w:val="00A200F2"/>
    <w:rsid w:val="00A23EC3"/>
    <w:rsid w:val="00A260FE"/>
    <w:rsid w:val="00A267AD"/>
    <w:rsid w:val="00A323E4"/>
    <w:rsid w:val="00A413C0"/>
    <w:rsid w:val="00A4305E"/>
    <w:rsid w:val="00A43ADC"/>
    <w:rsid w:val="00A45C99"/>
    <w:rsid w:val="00A528CE"/>
    <w:rsid w:val="00A56ED1"/>
    <w:rsid w:val="00A57B4E"/>
    <w:rsid w:val="00A60B3A"/>
    <w:rsid w:val="00A61258"/>
    <w:rsid w:val="00A6728F"/>
    <w:rsid w:val="00A67F70"/>
    <w:rsid w:val="00A71411"/>
    <w:rsid w:val="00A74049"/>
    <w:rsid w:val="00A745AA"/>
    <w:rsid w:val="00A74983"/>
    <w:rsid w:val="00A75B42"/>
    <w:rsid w:val="00A76E3F"/>
    <w:rsid w:val="00A7790E"/>
    <w:rsid w:val="00A84F5A"/>
    <w:rsid w:val="00A869A1"/>
    <w:rsid w:val="00A87168"/>
    <w:rsid w:val="00A90C5C"/>
    <w:rsid w:val="00A91294"/>
    <w:rsid w:val="00A93607"/>
    <w:rsid w:val="00A95E96"/>
    <w:rsid w:val="00AA1D2C"/>
    <w:rsid w:val="00AA201F"/>
    <w:rsid w:val="00AA4FD0"/>
    <w:rsid w:val="00AA658A"/>
    <w:rsid w:val="00AA75C7"/>
    <w:rsid w:val="00AA7F81"/>
    <w:rsid w:val="00AB0085"/>
    <w:rsid w:val="00AB0581"/>
    <w:rsid w:val="00AB5EB4"/>
    <w:rsid w:val="00AB7CC6"/>
    <w:rsid w:val="00AB7F20"/>
    <w:rsid w:val="00AC5E9C"/>
    <w:rsid w:val="00AC6C56"/>
    <w:rsid w:val="00AC7121"/>
    <w:rsid w:val="00AD0F8B"/>
    <w:rsid w:val="00AD221F"/>
    <w:rsid w:val="00AD2A64"/>
    <w:rsid w:val="00AD2D31"/>
    <w:rsid w:val="00AD527B"/>
    <w:rsid w:val="00AD60D1"/>
    <w:rsid w:val="00AD7CA2"/>
    <w:rsid w:val="00AE5AA2"/>
    <w:rsid w:val="00AF01B4"/>
    <w:rsid w:val="00AF1EFC"/>
    <w:rsid w:val="00AF35D6"/>
    <w:rsid w:val="00AF40E9"/>
    <w:rsid w:val="00AF53BF"/>
    <w:rsid w:val="00AF62BE"/>
    <w:rsid w:val="00AF6C20"/>
    <w:rsid w:val="00AF7FA5"/>
    <w:rsid w:val="00B028A8"/>
    <w:rsid w:val="00B02CAB"/>
    <w:rsid w:val="00B0425C"/>
    <w:rsid w:val="00B061A7"/>
    <w:rsid w:val="00B14C5D"/>
    <w:rsid w:val="00B1665C"/>
    <w:rsid w:val="00B365C3"/>
    <w:rsid w:val="00B412EF"/>
    <w:rsid w:val="00B42C53"/>
    <w:rsid w:val="00B43B4E"/>
    <w:rsid w:val="00B474AC"/>
    <w:rsid w:val="00B51350"/>
    <w:rsid w:val="00B51868"/>
    <w:rsid w:val="00B53811"/>
    <w:rsid w:val="00B53D40"/>
    <w:rsid w:val="00B54B63"/>
    <w:rsid w:val="00B54FE4"/>
    <w:rsid w:val="00B55A49"/>
    <w:rsid w:val="00B6041D"/>
    <w:rsid w:val="00B62695"/>
    <w:rsid w:val="00B75F61"/>
    <w:rsid w:val="00B77975"/>
    <w:rsid w:val="00B83FFE"/>
    <w:rsid w:val="00B845AE"/>
    <w:rsid w:val="00B92FBB"/>
    <w:rsid w:val="00B93C80"/>
    <w:rsid w:val="00B95CBF"/>
    <w:rsid w:val="00B95CDE"/>
    <w:rsid w:val="00B96990"/>
    <w:rsid w:val="00BA10B2"/>
    <w:rsid w:val="00BA50A4"/>
    <w:rsid w:val="00BA7734"/>
    <w:rsid w:val="00BB14D2"/>
    <w:rsid w:val="00BB1895"/>
    <w:rsid w:val="00BB3BB5"/>
    <w:rsid w:val="00BC1C78"/>
    <w:rsid w:val="00BC1FD9"/>
    <w:rsid w:val="00BC20BE"/>
    <w:rsid w:val="00BC5320"/>
    <w:rsid w:val="00BD4CB2"/>
    <w:rsid w:val="00BD50A1"/>
    <w:rsid w:val="00BE1CE4"/>
    <w:rsid w:val="00BF0131"/>
    <w:rsid w:val="00BF11A4"/>
    <w:rsid w:val="00BF6B69"/>
    <w:rsid w:val="00BF6FCB"/>
    <w:rsid w:val="00C02FCE"/>
    <w:rsid w:val="00C06BC4"/>
    <w:rsid w:val="00C10B91"/>
    <w:rsid w:val="00C12D83"/>
    <w:rsid w:val="00C15723"/>
    <w:rsid w:val="00C157F9"/>
    <w:rsid w:val="00C21514"/>
    <w:rsid w:val="00C21537"/>
    <w:rsid w:val="00C24698"/>
    <w:rsid w:val="00C24ACA"/>
    <w:rsid w:val="00C2604C"/>
    <w:rsid w:val="00C27009"/>
    <w:rsid w:val="00C30CBE"/>
    <w:rsid w:val="00C3175F"/>
    <w:rsid w:val="00C3256D"/>
    <w:rsid w:val="00C337BB"/>
    <w:rsid w:val="00C35005"/>
    <w:rsid w:val="00C35AD0"/>
    <w:rsid w:val="00C360DC"/>
    <w:rsid w:val="00C40136"/>
    <w:rsid w:val="00C41B6F"/>
    <w:rsid w:val="00C42EBB"/>
    <w:rsid w:val="00C438D0"/>
    <w:rsid w:val="00C46849"/>
    <w:rsid w:val="00C50506"/>
    <w:rsid w:val="00C5284A"/>
    <w:rsid w:val="00C52E15"/>
    <w:rsid w:val="00C53DED"/>
    <w:rsid w:val="00C54821"/>
    <w:rsid w:val="00C564BD"/>
    <w:rsid w:val="00C57A44"/>
    <w:rsid w:val="00C60E77"/>
    <w:rsid w:val="00C63F27"/>
    <w:rsid w:val="00C67531"/>
    <w:rsid w:val="00C74229"/>
    <w:rsid w:val="00C74AC8"/>
    <w:rsid w:val="00C75443"/>
    <w:rsid w:val="00C767B7"/>
    <w:rsid w:val="00C7725D"/>
    <w:rsid w:val="00C773C8"/>
    <w:rsid w:val="00C822C4"/>
    <w:rsid w:val="00C8254A"/>
    <w:rsid w:val="00C82A7B"/>
    <w:rsid w:val="00C8525F"/>
    <w:rsid w:val="00C908A4"/>
    <w:rsid w:val="00C94377"/>
    <w:rsid w:val="00C946B0"/>
    <w:rsid w:val="00C9508C"/>
    <w:rsid w:val="00C9573C"/>
    <w:rsid w:val="00C95B33"/>
    <w:rsid w:val="00C96246"/>
    <w:rsid w:val="00CA201F"/>
    <w:rsid w:val="00CA218C"/>
    <w:rsid w:val="00CA355F"/>
    <w:rsid w:val="00CA482B"/>
    <w:rsid w:val="00CB02BB"/>
    <w:rsid w:val="00CB2E1E"/>
    <w:rsid w:val="00CB2EE9"/>
    <w:rsid w:val="00CB3C59"/>
    <w:rsid w:val="00CB4EA6"/>
    <w:rsid w:val="00CC1063"/>
    <w:rsid w:val="00CC2898"/>
    <w:rsid w:val="00CC2E5D"/>
    <w:rsid w:val="00CC7901"/>
    <w:rsid w:val="00CC7F66"/>
    <w:rsid w:val="00CD037F"/>
    <w:rsid w:val="00CD31A5"/>
    <w:rsid w:val="00CD4DB1"/>
    <w:rsid w:val="00CD5913"/>
    <w:rsid w:val="00CD5DA9"/>
    <w:rsid w:val="00CE092B"/>
    <w:rsid w:val="00CE402A"/>
    <w:rsid w:val="00CE5A34"/>
    <w:rsid w:val="00CE7F6A"/>
    <w:rsid w:val="00CF07A8"/>
    <w:rsid w:val="00CF2026"/>
    <w:rsid w:val="00CF3929"/>
    <w:rsid w:val="00CF75A6"/>
    <w:rsid w:val="00D029A2"/>
    <w:rsid w:val="00D02D9D"/>
    <w:rsid w:val="00D03029"/>
    <w:rsid w:val="00D06428"/>
    <w:rsid w:val="00D11F73"/>
    <w:rsid w:val="00D13FA6"/>
    <w:rsid w:val="00D15E9A"/>
    <w:rsid w:val="00D163FC"/>
    <w:rsid w:val="00D17F1A"/>
    <w:rsid w:val="00D20501"/>
    <w:rsid w:val="00D24EB4"/>
    <w:rsid w:val="00D347DA"/>
    <w:rsid w:val="00D34A74"/>
    <w:rsid w:val="00D372F1"/>
    <w:rsid w:val="00D37E94"/>
    <w:rsid w:val="00D41225"/>
    <w:rsid w:val="00D41F10"/>
    <w:rsid w:val="00D432D3"/>
    <w:rsid w:val="00D457C7"/>
    <w:rsid w:val="00D51BBD"/>
    <w:rsid w:val="00D51EFA"/>
    <w:rsid w:val="00D5224E"/>
    <w:rsid w:val="00D5747A"/>
    <w:rsid w:val="00D637A8"/>
    <w:rsid w:val="00D63BDA"/>
    <w:rsid w:val="00D642D3"/>
    <w:rsid w:val="00D64338"/>
    <w:rsid w:val="00D656D2"/>
    <w:rsid w:val="00D6643B"/>
    <w:rsid w:val="00D6728C"/>
    <w:rsid w:val="00D703C1"/>
    <w:rsid w:val="00D77AB2"/>
    <w:rsid w:val="00D812B2"/>
    <w:rsid w:val="00D829B7"/>
    <w:rsid w:val="00D83099"/>
    <w:rsid w:val="00D86288"/>
    <w:rsid w:val="00D86B54"/>
    <w:rsid w:val="00D877C8"/>
    <w:rsid w:val="00D878C9"/>
    <w:rsid w:val="00D92A1C"/>
    <w:rsid w:val="00D947D5"/>
    <w:rsid w:val="00D95B6C"/>
    <w:rsid w:val="00DA2805"/>
    <w:rsid w:val="00DA3FFA"/>
    <w:rsid w:val="00DA4E7C"/>
    <w:rsid w:val="00DA5011"/>
    <w:rsid w:val="00DB2705"/>
    <w:rsid w:val="00DB68BB"/>
    <w:rsid w:val="00DB7904"/>
    <w:rsid w:val="00DC3546"/>
    <w:rsid w:val="00DD39E0"/>
    <w:rsid w:val="00DD52F9"/>
    <w:rsid w:val="00DE2988"/>
    <w:rsid w:val="00DE53B5"/>
    <w:rsid w:val="00DF24AA"/>
    <w:rsid w:val="00DF637A"/>
    <w:rsid w:val="00E00692"/>
    <w:rsid w:val="00E02129"/>
    <w:rsid w:val="00E025C4"/>
    <w:rsid w:val="00E05FA1"/>
    <w:rsid w:val="00E21832"/>
    <w:rsid w:val="00E2345B"/>
    <w:rsid w:val="00E235DB"/>
    <w:rsid w:val="00E2399E"/>
    <w:rsid w:val="00E241A6"/>
    <w:rsid w:val="00E24C57"/>
    <w:rsid w:val="00E26077"/>
    <w:rsid w:val="00E2664A"/>
    <w:rsid w:val="00E3102C"/>
    <w:rsid w:val="00E37247"/>
    <w:rsid w:val="00E43393"/>
    <w:rsid w:val="00E516FC"/>
    <w:rsid w:val="00E522FC"/>
    <w:rsid w:val="00E54A67"/>
    <w:rsid w:val="00E577F1"/>
    <w:rsid w:val="00E57C85"/>
    <w:rsid w:val="00E62C58"/>
    <w:rsid w:val="00E651B3"/>
    <w:rsid w:val="00E704E5"/>
    <w:rsid w:val="00E720E7"/>
    <w:rsid w:val="00E72733"/>
    <w:rsid w:val="00E77E1D"/>
    <w:rsid w:val="00E83170"/>
    <w:rsid w:val="00E8650C"/>
    <w:rsid w:val="00E90457"/>
    <w:rsid w:val="00E91B18"/>
    <w:rsid w:val="00E92610"/>
    <w:rsid w:val="00E92976"/>
    <w:rsid w:val="00E936AC"/>
    <w:rsid w:val="00EA477D"/>
    <w:rsid w:val="00EA5986"/>
    <w:rsid w:val="00EA6022"/>
    <w:rsid w:val="00EA7CF6"/>
    <w:rsid w:val="00EB055F"/>
    <w:rsid w:val="00EB2DAD"/>
    <w:rsid w:val="00EB52A1"/>
    <w:rsid w:val="00EB59FF"/>
    <w:rsid w:val="00EB6064"/>
    <w:rsid w:val="00EC113C"/>
    <w:rsid w:val="00EC22B2"/>
    <w:rsid w:val="00EC4E1E"/>
    <w:rsid w:val="00EC6150"/>
    <w:rsid w:val="00EC6998"/>
    <w:rsid w:val="00ED08AA"/>
    <w:rsid w:val="00ED6305"/>
    <w:rsid w:val="00ED6AF8"/>
    <w:rsid w:val="00ED736E"/>
    <w:rsid w:val="00EE08D9"/>
    <w:rsid w:val="00EE6F70"/>
    <w:rsid w:val="00EE722C"/>
    <w:rsid w:val="00EE73A3"/>
    <w:rsid w:val="00EF0F2B"/>
    <w:rsid w:val="00EF6154"/>
    <w:rsid w:val="00F0735B"/>
    <w:rsid w:val="00F168ED"/>
    <w:rsid w:val="00F222AD"/>
    <w:rsid w:val="00F260D6"/>
    <w:rsid w:val="00F3046D"/>
    <w:rsid w:val="00F30A40"/>
    <w:rsid w:val="00F346F6"/>
    <w:rsid w:val="00F34EA9"/>
    <w:rsid w:val="00F35782"/>
    <w:rsid w:val="00F362E5"/>
    <w:rsid w:val="00F362F4"/>
    <w:rsid w:val="00F37373"/>
    <w:rsid w:val="00F4606C"/>
    <w:rsid w:val="00F52220"/>
    <w:rsid w:val="00F54449"/>
    <w:rsid w:val="00F54646"/>
    <w:rsid w:val="00F557B8"/>
    <w:rsid w:val="00F65FAE"/>
    <w:rsid w:val="00F70D1B"/>
    <w:rsid w:val="00F71A2E"/>
    <w:rsid w:val="00F770C8"/>
    <w:rsid w:val="00F82EDD"/>
    <w:rsid w:val="00F844C8"/>
    <w:rsid w:val="00F85322"/>
    <w:rsid w:val="00F869C2"/>
    <w:rsid w:val="00F87664"/>
    <w:rsid w:val="00F90B7B"/>
    <w:rsid w:val="00F93517"/>
    <w:rsid w:val="00F95438"/>
    <w:rsid w:val="00FA0D37"/>
    <w:rsid w:val="00FA1C65"/>
    <w:rsid w:val="00FA27C8"/>
    <w:rsid w:val="00FA7B5F"/>
    <w:rsid w:val="00FB194D"/>
    <w:rsid w:val="00FB260F"/>
    <w:rsid w:val="00FB490F"/>
    <w:rsid w:val="00FC0664"/>
    <w:rsid w:val="00FC231B"/>
    <w:rsid w:val="00FC2C36"/>
    <w:rsid w:val="00FC3CCD"/>
    <w:rsid w:val="00FC3DE5"/>
    <w:rsid w:val="00FC6741"/>
    <w:rsid w:val="00FD167C"/>
    <w:rsid w:val="00FD22C4"/>
    <w:rsid w:val="00FD47E7"/>
    <w:rsid w:val="00FD4BAA"/>
    <w:rsid w:val="00FD5332"/>
    <w:rsid w:val="00FD685F"/>
    <w:rsid w:val="00FE06D1"/>
    <w:rsid w:val="00FE25D1"/>
    <w:rsid w:val="00FE77EA"/>
    <w:rsid w:val="00FF1EC5"/>
    <w:rsid w:val="00FF3E5A"/>
    <w:rsid w:val="00FF755F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6E20884F"/>
  <w15:docId w15:val="{CCA19920-2CAD-46CC-A208-8B969914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B2A"/>
    <w:rPr>
      <w:rFonts w:ascii="Arial" w:hAnsi="Arial"/>
      <w:color w:val="56565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4A67"/>
    <w:pPr>
      <w:keepNext/>
      <w:spacing w:before="240" w:after="60"/>
      <w:outlineLvl w:val="0"/>
    </w:pPr>
    <w:rPr>
      <w:rFonts w:cs="Arial"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0541BD"/>
    <w:pPr>
      <w:keepNext/>
      <w:spacing w:before="240" w:after="60"/>
      <w:outlineLvl w:val="1"/>
    </w:pPr>
    <w:rPr>
      <w:rFonts w:cs="Arial"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54A67"/>
    <w:pPr>
      <w:keepNext/>
      <w:spacing w:before="240" w:after="60"/>
      <w:outlineLvl w:val="2"/>
    </w:pPr>
    <w:rPr>
      <w:rFonts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541BD"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54A67"/>
    <w:pPr>
      <w:keepNext/>
      <w:spacing w:before="240" w:after="60"/>
      <w:outlineLvl w:val="4"/>
    </w:pPr>
    <w:rPr>
      <w:rFonts w:cs="Arial"/>
      <w:b/>
      <w:bCs/>
      <w:iCs/>
      <w:szCs w:val="24"/>
    </w:rPr>
  </w:style>
  <w:style w:type="paragraph" w:styleId="Heading6">
    <w:name w:val="heading 6"/>
    <w:basedOn w:val="Normal"/>
    <w:next w:val="Normal"/>
    <w:rsid w:val="003B7038"/>
    <w:pPr>
      <w:spacing w:before="120" w:after="1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aliases w:val="Bulleted List,Unordered Lists"/>
    <w:basedOn w:val="ListParagraph"/>
    <w:uiPriority w:val="1"/>
    <w:qFormat/>
    <w:rsid w:val="00F71A2E"/>
    <w:pPr>
      <w:numPr>
        <w:numId w:val="11"/>
      </w:numPr>
      <w:spacing w:before="120" w:after="120"/>
      <w:contextualSpacing w:val="0"/>
    </w:pPr>
  </w:style>
  <w:style w:type="paragraph" w:customStyle="1" w:styleId="IndentListBullet">
    <w:name w:val="Indent List Bullet"/>
    <w:basedOn w:val="ListBullet2"/>
    <w:rsid w:val="003B7038"/>
    <w:pPr>
      <w:numPr>
        <w:numId w:val="9"/>
      </w:numPr>
      <w:tabs>
        <w:tab w:val="left" w:pos="360"/>
      </w:tabs>
    </w:pPr>
  </w:style>
  <w:style w:type="paragraph" w:styleId="TOC1">
    <w:name w:val="toc 1"/>
    <w:basedOn w:val="Normal"/>
    <w:next w:val="Normal"/>
    <w:autoRedefine/>
    <w:uiPriority w:val="39"/>
    <w:rsid w:val="000955B4"/>
    <w:pPr>
      <w:tabs>
        <w:tab w:val="right" w:leader="dot" w:pos="12960"/>
      </w:tabs>
    </w:pPr>
    <w:rPr>
      <w:rFonts w:ascii="Arial Black" w:hAnsi="Arial Black"/>
    </w:rPr>
  </w:style>
  <w:style w:type="paragraph" w:styleId="TOC2">
    <w:name w:val="toc 2"/>
    <w:basedOn w:val="Normal"/>
    <w:next w:val="Normal"/>
    <w:autoRedefine/>
    <w:uiPriority w:val="39"/>
    <w:rsid w:val="000541BD"/>
    <w:pPr>
      <w:tabs>
        <w:tab w:val="right" w:leader="dot" w:pos="12960"/>
      </w:tabs>
      <w:ind w:left="72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0955B4"/>
    <w:pPr>
      <w:tabs>
        <w:tab w:val="right" w:leader="dot" w:pos="12960"/>
      </w:tabs>
      <w:ind w:left="1440"/>
    </w:pPr>
    <w:rPr>
      <w:noProof/>
    </w:rPr>
  </w:style>
  <w:style w:type="paragraph" w:styleId="Footer">
    <w:name w:val="footer"/>
    <w:basedOn w:val="Normal"/>
    <w:link w:val="FooterChar"/>
    <w:autoRedefine/>
    <w:uiPriority w:val="99"/>
    <w:rsid w:val="003B7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7038"/>
  </w:style>
  <w:style w:type="paragraph" w:styleId="TOC4">
    <w:name w:val="toc 4"/>
    <w:basedOn w:val="Normal"/>
    <w:next w:val="Normal"/>
    <w:autoRedefine/>
    <w:uiPriority w:val="39"/>
    <w:rsid w:val="000541BD"/>
    <w:pPr>
      <w:tabs>
        <w:tab w:val="right" w:leader="dot" w:pos="12960"/>
      </w:tabs>
      <w:ind w:left="2160"/>
    </w:pPr>
    <w:rPr>
      <w:rFonts w:ascii="Arial Narrow" w:hAnsi="Arial Narrow"/>
      <w:szCs w:val="16"/>
    </w:rPr>
  </w:style>
  <w:style w:type="character" w:styleId="Hyperlink">
    <w:name w:val="Hyperlink"/>
    <w:uiPriority w:val="99"/>
    <w:rsid w:val="003B7038"/>
    <w:rPr>
      <w:color w:val="0000FF"/>
      <w:u w:val="single"/>
    </w:rPr>
  </w:style>
  <w:style w:type="paragraph" w:styleId="BodyText">
    <w:name w:val="Body Text"/>
    <w:basedOn w:val="Normal"/>
    <w:autoRedefine/>
    <w:rsid w:val="003B7038"/>
    <w:pPr>
      <w:spacing w:after="120"/>
    </w:pPr>
  </w:style>
  <w:style w:type="paragraph" w:styleId="Header">
    <w:name w:val="header"/>
    <w:basedOn w:val="Normal"/>
    <w:rsid w:val="003B703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B7038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ing">
    <w:name w:val="Coding"/>
    <w:basedOn w:val="Normal"/>
    <w:rsid w:val="003B7038"/>
    <w:pPr>
      <w:tabs>
        <w:tab w:val="left" w:pos="750"/>
      </w:tabs>
    </w:pPr>
    <w:rPr>
      <w:rFonts w:ascii="Courier New" w:hAnsi="Courier New"/>
    </w:rPr>
  </w:style>
  <w:style w:type="paragraph" w:styleId="NormalWeb">
    <w:name w:val="Normal (Web)"/>
    <w:basedOn w:val="Normal"/>
    <w:uiPriority w:val="99"/>
    <w:rsid w:val="003B70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B7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703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B7038"/>
    <w:rPr>
      <w:rFonts w:ascii="Arial" w:hAnsi="Arial"/>
      <w:sz w:val="22"/>
      <w:szCs w:val="22"/>
    </w:rPr>
  </w:style>
  <w:style w:type="character" w:styleId="Emphasis">
    <w:name w:val="Emphasis"/>
    <w:aliases w:val="Image Caption"/>
    <w:basedOn w:val="DefaultParagraphFont"/>
    <w:uiPriority w:val="2"/>
    <w:rsid w:val="003B7038"/>
    <w:rPr>
      <w:rFonts w:ascii="Arial Narrow" w:hAnsi="Arial Narrow"/>
      <w:i w:val="0"/>
      <w:iCs/>
      <w:color w:val="005596"/>
      <w:sz w:val="20"/>
    </w:rPr>
  </w:style>
  <w:style w:type="character" w:styleId="Strong">
    <w:name w:val="Strong"/>
    <w:aliases w:val="Bold Emphasis,UI Control"/>
    <w:basedOn w:val="DefaultParagraphFont"/>
    <w:uiPriority w:val="1"/>
    <w:qFormat/>
    <w:rsid w:val="00F71A2E"/>
    <w:rPr>
      <w:rFonts w:ascii="Arial" w:hAnsi="Arial"/>
      <w:b/>
      <w:bCs/>
      <w:sz w:val="22"/>
    </w:rPr>
  </w:style>
  <w:style w:type="character" w:styleId="SubtleEmphasis">
    <w:name w:val="Subtle Emphasis"/>
    <w:aliases w:val="System Message"/>
    <w:basedOn w:val="DefaultParagraphFont"/>
    <w:uiPriority w:val="19"/>
    <w:rsid w:val="003B7038"/>
    <w:rPr>
      <w:i/>
      <w:iCs/>
      <w:color w:val="808080" w:themeColor="text1" w:themeTint="7F"/>
    </w:rPr>
  </w:style>
  <w:style w:type="paragraph" w:styleId="NoSpacing">
    <w:name w:val="No Spacing"/>
    <w:aliases w:val="Step"/>
    <w:basedOn w:val="ListNumber"/>
    <w:next w:val="Normal"/>
    <w:uiPriority w:val="1"/>
    <w:rsid w:val="003B7038"/>
    <w:pPr>
      <w:numPr>
        <w:numId w:val="8"/>
      </w:numPr>
    </w:pPr>
  </w:style>
  <w:style w:type="character" w:styleId="IntenseEmphasis">
    <w:name w:val="Intense Emphasis"/>
    <w:aliases w:val="Parameter and Variable Names"/>
    <w:basedOn w:val="DefaultParagraphFont"/>
    <w:uiPriority w:val="21"/>
    <w:rsid w:val="003B7038"/>
    <w:rPr>
      <w:b/>
      <w:bCs/>
      <w:i/>
      <w:iCs/>
      <w:color w:val="4F81BD" w:themeColor="accent1"/>
    </w:rPr>
  </w:style>
  <w:style w:type="paragraph" w:styleId="ListNumber">
    <w:name w:val="List Number"/>
    <w:aliases w:val="Steps,Ordered Lists"/>
    <w:basedOn w:val="ListParagraph"/>
    <w:qFormat/>
    <w:rsid w:val="00F71A2E"/>
    <w:pPr>
      <w:numPr>
        <w:numId w:val="10"/>
      </w:numPr>
      <w:spacing w:before="240" w:after="240"/>
    </w:pPr>
  </w:style>
  <w:style w:type="paragraph" w:styleId="ListNumber2">
    <w:name w:val="List Number 2"/>
    <w:basedOn w:val="Normal"/>
    <w:rsid w:val="003B7038"/>
    <w:pPr>
      <w:numPr>
        <w:numId w:val="7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7038"/>
    <w:rPr>
      <w:color w:val="808080"/>
    </w:rPr>
  </w:style>
  <w:style w:type="paragraph" w:styleId="Caption">
    <w:name w:val="caption"/>
    <w:basedOn w:val="Normal"/>
    <w:next w:val="Normal"/>
    <w:unhideWhenUsed/>
    <w:qFormat/>
    <w:rsid w:val="00E54A67"/>
    <w:pPr>
      <w:spacing w:after="200"/>
    </w:pPr>
    <w:rPr>
      <w:bCs/>
      <w:i/>
      <w:sz w:val="20"/>
      <w:szCs w:val="18"/>
    </w:rPr>
  </w:style>
  <w:style w:type="paragraph" w:styleId="Index1">
    <w:name w:val="index 1"/>
    <w:basedOn w:val="Normal"/>
    <w:next w:val="Normal"/>
    <w:autoRedefine/>
    <w:rsid w:val="003B703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rsid w:val="003B7038"/>
  </w:style>
  <w:style w:type="character" w:customStyle="1" w:styleId="Heading1Char">
    <w:name w:val="Heading 1 Char"/>
    <w:basedOn w:val="DefaultParagraphFont"/>
    <w:link w:val="Heading1"/>
    <w:rsid w:val="00E54A67"/>
    <w:rPr>
      <w:rFonts w:ascii="Arial" w:hAnsi="Arial" w:cs="Arial"/>
      <w:bCs/>
      <w:color w:val="56565A"/>
      <w:kern w:val="32"/>
      <w:sz w:val="36"/>
      <w:szCs w:val="36"/>
    </w:rPr>
  </w:style>
  <w:style w:type="character" w:customStyle="1" w:styleId="WindowandScreenTitles">
    <w:name w:val="Window and Screen Titles"/>
    <w:basedOn w:val="DefaultParagraphFont"/>
    <w:uiPriority w:val="1"/>
    <w:rsid w:val="003B7038"/>
    <w:rPr>
      <w:rFonts w:ascii="Arial" w:hAnsi="Arial"/>
      <w:i/>
      <w:sz w:val="22"/>
    </w:rPr>
  </w:style>
  <w:style w:type="character" w:customStyle="1" w:styleId="Heading2Char">
    <w:name w:val="Heading 2 Char"/>
    <w:link w:val="Heading2"/>
    <w:rsid w:val="000541BD"/>
    <w:rPr>
      <w:rFonts w:ascii="Arial" w:hAnsi="Arial" w:cs="Arial"/>
      <w:bCs/>
      <w:iCs/>
      <w:color w:val="56565A"/>
      <w:sz w:val="32"/>
      <w:szCs w:val="32"/>
    </w:rPr>
  </w:style>
  <w:style w:type="character" w:customStyle="1" w:styleId="Heading3Char">
    <w:name w:val="Heading 3 Char"/>
    <w:link w:val="Heading3"/>
    <w:rsid w:val="00E54A67"/>
    <w:rPr>
      <w:rFonts w:ascii="Arial" w:hAnsi="Arial" w:cs="Arial"/>
      <w:b/>
      <w:bCs/>
      <w:color w:val="56565A"/>
      <w:sz w:val="28"/>
      <w:szCs w:val="28"/>
    </w:rPr>
  </w:style>
  <w:style w:type="paragraph" w:customStyle="1" w:styleId="Bullet">
    <w:name w:val="Bullet"/>
    <w:basedOn w:val="Normal"/>
    <w:rsid w:val="003B7038"/>
    <w:pPr>
      <w:spacing w:before="80" w:after="80"/>
    </w:pPr>
    <w:rPr>
      <w:rFonts w:ascii="Verdana" w:hAnsi="Verdana"/>
      <w:sz w:val="20"/>
    </w:rPr>
  </w:style>
  <w:style w:type="character" w:customStyle="1" w:styleId="ItalicEmphasis">
    <w:name w:val="Italic Emphasis"/>
    <w:basedOn w:val="DefaultParagraphFont"/>
    <w:uiPriority w:val="1"/>
    <w:qFormat/>
    <w:rsid w:val="00F71A2E"/>
    <w:rPr>
      <w:rFonts w:ascii="Arial" w:hAnsi="Arial"/>
      <w:i/>
      <w:sz w:val="22"/>
    </w:rPr>
  </w:style>
  <w:style w:type="paragraph" w:styleId="ListBullet">
    <w:name w:val="List Bullet"/>
    <w:basedOn w:val="Normal"/>
    <w:rsid w:val="003B7038"/>
    <w:pPr>
      <w:numPr>
        <w:numId w:val="4"/>
      </w:numPr>
      <w:contextualSpacing/>
    </w:pPr>
  </w:style>
  <w:style w:type="paragraph" w:customStyle="1" w:styleId="Caution">
    <w:name w:val="Caution"/>
    <w:basedOn w:val="ListParagraph"/>
    <w:link w:val="CautionChar"/>
    <w:autoRedefine/>
    <w:rsid w:val="003B7038"/>
    <w:pPr>
      <w:ind w:left="922" w:hanging="576"/>
    </w:pPr>
  </w:style>
  <w:style w:type="character" w:customStyle="1" w:styleId="CautionChar">
    <w:name w:val="Caution Char"/>
    <w:basedOn w:val="DefaultParagraphFont"/>
    <w:link w:val="Caution"/>
    <w:rsid w:val="003B7038"/>
    <w:rPr>
      <w:rFonts w:ascii="Arial" w:hAnsi="Arial"/>
      <w:color w:val="000000" w:themeColor="text1"/>
      <w:sz w:val="22"/>
    </w:rPr>
  </w:style>
  <w:style w:type="paragraph" w:styleId="ListParagraph">
    <w:name w:val="List Paragraph"/>
    <w:basedOn w:val="Normal"/>
    <w:uiPriority w:val="34"/>
    <w:rsid w:val="003B7038"/>
    <w:pPr>
      <w:ind w:left="720"/>
      <w:contextualSpacing/>
    </w:pPr>
  </w:style>
  <w:style w:type="paragraph" w:customStyle="1" w:styleId="Note">
    <w:name w:val="Note"/>
    <w:basedOn w:val="ListBullet"/>
    <w:next w:val="Normal"/>
    <w:autoRedefine/>
    <w:rsid w:val="003B7038"/>
    <w:pPr>
      <w:numPr>
        <w:numId w:val="2"/>
      </w:numPr>
    </w:pPr>
  </w:style>
  <w:style w:type="paragraph" w:customStyle="1" w:styleId="Tip">
    <w:name w:val="Tip"/>
    <w:basedOn w:val="ListBullet"/>
    <w:next w:val="Normal"/>
    <w:autoRedefine/>
    <w:rsid w:val="003B7038"/>
    <w:pPr>
      <w:numPr>
        <w:numId w:val="3"/>
      </w:numPr>
    </w:pPr>
  </w:style>
  <w:style w:type="paragraph" w:styleId="NormalIndent">
    <w:name w:val="Normal Indent"/>
    <w:basedOn w:val="Normal"/>
    <w:qFormat/>
    <w:rsid w:val="00F71A2E"/>
    <w:pPr>
      <w:ind w:left="720"/>
    </w:pPr>
  </w:style>
  <w:style w:type="character" w:customStyle="1" w:styleId="Heading4Char">
    <w:name w:val="Heading 4 Char"/>
    <w:basedOn w:val="DefaultParagraphFont"/>
    <w:link w:val="Heading4"/>
    <w:rsid w:val="000541BD"/>
    <w:rPr>
      <w:rFonts w:ascii="Arial" w:hAnsi="Arial"/>
      <w:b/>
      <w:bCs/>
      <w:color w:val="56565A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54A67"/>
    <w:rPr>
      <w:rFonts w:ascii="Arial" w:hAnsi="Arial" w:cs="Arial"/>
      <w:b/>
      <w:bCs/>
      <w:iCs/>
      <w:color w:val="56565A"/>
      <w:sz w:val="22"/>
      <w:szCs w:val="24"/>
    </w:rPr>
  </w:style>
  <w:style w:type="paragraph" w:styleId="Revision">
    <w:name w:val="Revision"/>
    <w:hidden/>
    <w:uiPriority w:val="99"/>
    <w:semiHidden/>
    <w:rsid w:val="00F54646"/>
    <w:rPr>
      <w:rFonts w:ascii="Arial" w:hAnsi="Arial"/>
      <w:color w:val="5656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Releae</PublishDate>
  <Abstract>Release 2020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4032c-f8e7-4a2f-84e7-cc53b1361ce2">
      <Terms xmlns="http://schemas.microsoft.com/office/infopath/2007/PartnerControls"/>
    </lcf76f155ced4ddcb4097134ff3c332f>
    <TaxCatchAll xmlns="770a5452-f489-4b73-ab95-d08ebfacd1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CA9C33946734884A34C90DE1758FE" ma:contentTypeVersion="14" ma:contentTypeDescription="Create a new document." ma:contentTypeScope="" ma:versionID="66209316db3bb91e866c444c85997a08">
  <xsd:schema xmlns:xsd="http://www.w3.org/2001/XMLSchema" xmlns:xs="http://www.w3.org/2001/XMLSchema" xmlns:p="http://schemas.microsoft.com/office/2006/metadata/properties" xmlns:ns2="0284032c-f8e7-4a2f-84e7-cc53b1361ce2" xmlns:ns3="757fd3ab-a5a4-470a-aa92-23bedeaf85e8" xmlns:ns4="770a5452-f489-4b73-ab95-d08ebfacd134" targetNamespace="http://schemas.microsoft.com/office/2006/metadata/properties" ma:root="true" ma:fieldsID="5c3ad675c2367f2b92d6432a70301387" ns2:_="" ns3:_="" ns4:_="">
    <xsd:import namespace="0284032c-f8e7-4a2f-84e7-cc53b1361ce2"/>
    <xsd:import namespace="757fd3ab-a5a4-470a-aa92-23bedeaf85e8"/>
    <xsd:import namespace="770a5452-f489-4b73-ab95-d08ebfacd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4032c-f8e7-4a2f-84e7-cc53b1361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a99785-67c3-43b8-9396-7d066532e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d3ab-a5a4-470a-aa92-23bedeaf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a5452-f489-4b73-ab95-d08ebfacd13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66ff92c-1cd7-4d56-bc56-c77bb4a37b52}" ma:internalName="TaxCatchAll" ma:showField="CatchAllData" ma:web="757fd3ab-a5a4-470a-aa92-23bedeaf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C90131-B7C2-4FED-AF73-7C1818011A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2A405-F445-41A4-A342-00DF4DE0F438}">
  <ds:schemaRefs>
    <ds:schemaRef ds:uri="http://schemas.microsoft.com/office/2006/metadata/properties"/>
    <ds:schemaRef ds:uri="http://schemas.microsoft.com/office/infopath/2007/PartnerControls"/>
    <ds:schemaRef ds:uri="0284032c-f8e7-4a2f-84e7-cc53b1361ce2"/>
    <ds:schemaRef ds:uri="770a5452-f489-4b73-ab95-d08ebfacd134"/>
  </ds:schemaRefs>
</ds:datastoreItem>
</file>

<file path=customXml/itemProps4.xml><?xml version="1.0" encoding="utf-8"?>
<ds:datastoreItem xmlns:ds="http://schemas.openxmlformats.org/officeDocument/2006/customXml" ds:itemID="{3985FED8-110A-47A3-B080-1B2B966BD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4032c-f8e7-4a2f-84e7-cc53b1361ce2"/>
    <ds:schemaRef ds:uri="757fd3ab-a5a4-470a-aa92-23bedeaf85e8"/>
    <ds:schemaRef ds:uri="770a5452-f489-4b73-ab95-d08ebfacd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8D7374-901F-4202-A98C-55DD522FA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JX Contracts</vt:lpstr>
    </vt:vector>
  </TitlesOfParts>
  <Company>Jack Henry &amp; Associates</Company>
  <LinksUpToDate>false</LinksUpToDate>
  <CharactersWithSpaces>21481</CharactersWithSpaces>
  <SharedDoc>false</SharedDoc>
  <HLinks>
    <vt:vector size="24" baseType="variant"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_Toc36546614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_Toc36546613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_Toc36546612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_Toc36546611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JX Contracts</dc:title>
  <dc:subject>Pre-production</dc:subject>
  <dc:creator>User</dc:creator>
  <cp:keywords/>
  <dc:description>Subtitle 2</dc:description>
  <cp:lastModifiedBy>Paige Rappe</cp:lastModifiedBy>
  <cp:revision>2</cp:revision>
  <cp:lastPrinted>2014-02-06T19:45:00Z</cp:lastPrinted>
  <dcterms:created xsi:type="dcterms:W3CDTF">2022-07-13T21:18:00Z</dcterms:created>
  <dcterms:modified xsi:type="dcterms:W3CDTF">2022-07-13T21:18:00Z</dcterms:modified>
  <cp:contentStatus>4|sight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0x010100803CA9C33946734884A34C90DE1758FE</vt:lpwstr>
  </property>
  <property fmtid="{D5CDD505-2E9C-101B-9397-08002B2CF9AE}" pid="3" name="Order">
    <vt:r8>488900</vt:r8>
  </property>
  <property fmtid="{D5CDD505-2E9C-101B-9397-08002B2CF9AE}" pid="4" name="Orientation">
    <vt:lpwstr>Landscape</vt:lpwstr>
  </property>
  <property fmtid="{D5CDD505-2E9C-101B-9397-08002B2CF9AE}" pid="5" name="_Format">
    <vt:lpwstr/>
  </property>
  <property fmtid="{D5CDD505-2E9C-101B-9397-08002B2CF9AE}" pid="6" name="Product0">
    <vt:lpwstr/>
  </property>
  <property fmtid="{D5CDD505-2E9C-101B-9397-08002B2CF9AE}" pid="7" name="_Version">
    <vt:lpwstr/>
  </property>
  <property fmtid="{D5CDD505-2E9C-101B-9397-08002B2CF9AE}" pid="8" name="Application0">
    <vt:lpwstr/>
  </property>
  <property fmtid="{D5CDD505-2E9C-101B-9397-08002B2CF9AE}" pid="9" name="AuthorIds_UIVersion_2560">
    <vt:lpwstr>43</vt:lpwstr>
  </property>
  <property fmtid="{D5CDD505-2E9C-101B-9397-08002B2CF9AE}" pid="10" name="MediaServiceImageTags">
    <vt:lpwstr/>
  </property>
</Properties>
</file>